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5" w:themeTint="33"/>
  <w:body>
    <w:p w14:paraId="57722B90" w14:textId="72D63B10" w:rsidR="001D712D" w:rsidRPr="00050974" w:rsidRDefault="005B22E7" w:rsidP="00677811">
      <w:pPr>
        <w:ind w:firstLine="720"/>
        <w:jc w:val="center"/>
        <w:rPr>
          <w:rFonts w:ascii="Baskerville Old Face" w:hAnsi="Baskerville Old Face"/>
          <w:b/>
          <w:color w:val="002060"/>
          <w:sz w:val="40"/>
          <w:szCs w:val="40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props3d w14:extrusionH="57150" w14:contourW="0" w14:prstMaterial="warmMatte">
            <w14:bevelT w14:w="82550" w14:h="38100" w14:prst="coolSlant"/>
          </w14:props3d>
        </w:rPr>
      </w:pPr>
      <w:r w:rsidRPr="00050974"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 wp14:anchorId="1A35BADC" wp14:editId="1A4E3B3A">
            <wp:simplePos x="0" y="0"/>
            <wp:positionH relativeFrom="margin">
              <wp:posOffset>0</wp:posOffset>
            </wp:positionH>
            <wp:positionV relativeFrom="paragraph">
              <wp:posOffset>-69215</wp:posOffset>
            </wp:positionV>
            <wp:extent cx="1181100" cy="1181100"/>
            <wp:effectExtent l="0" t="0" r="0" b="0"/>
            <wp:wrapNone/>
            <wp:docPr id="1" name="Picture 1" descr="https://www.nsa.gov/Portals/70/images/about/cryptologic-heritage/center-cryptologic-history/insignia/nsa-insignia-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sa.gov/Portals/70/images/about/cryptologic-heritage/center-cryptologic-history/insignia/nsa-insignia-l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12D" w:rsidRPr="00050974">
        <w:rPr>
          <w:rFonts w:ascii="Baskerville Old Face" w:hAnsi="Baskerville Old Face"/>
          <w:b/>
          <w:color w:val="002060"/>
          <w:sz w:val="40"/>
          <w:szCs w:val="40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props3d w14:extrusionH="57150" w14:contourW="0" w14:prstMaterial="warmMatte">
            <w14:bevelT w14:w="82550" w14:h="38100" w14:prst="coolSlant"/>
          </w14:props3d>
        </w:rPr>
        <w:t>National Security Agency</w:t>
      </w:r>
      <w:r w:rsidR="00677811">
        <w:rPr>
          <w:rFonts w:ascii="Baskerville Old Face" w:hAnsi="Baskerville Old Face"/>
          <w:b/>
          <w:color w:val="002060"/>
          <w:sz w:val="40"/>
          <w:szCs w:val="40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props3d w14:extrusionH="57150" w14:contourW="0" w14:prstMaterial="warmMatte">
            <w14:bevelT w14:w="82550" w14:h="38100" w14:prst="coolSlant"/>
          </w14:props3d>
        </w:rPr>
        <w:t xml:space="preserve">’s </w:t>
      </w:r>
      <w:proofErr w:type="spellStart"/>
      <w:r w:rsidR="001D712D" w:rsidRPr="00050974">
        <w:rPr>
          <w:rFonts w:ascii="Baskerville Old Face" w:hAnsi="Baskerville Old Face"/>
          <w:b/>
          <w:color w:val="002060"/>
          <w:sz w:val="40"/>
          <w:szCs w:val="40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props3d w14:extrusionH="57150" w14:contourW="0" w14:prstMaterial="warmMatte">
            <w14:bevelT w14:w="82550" w14:h="38100" w14:prst="coolSlant"/>
          </w14:props3d>
        </w:rPr>
        <w:t>SkillBridge</w:t>
      </w:r>
      <w:proofErr w:type="spellEnd"/>
      <w:r w:rsidR="00677811">
        <w:rPr>
          <w:rFonts w:ascii="Baskerville Old Face" w:hAnsi="Baskerville Old Face"/>
          <w:b/>
          <w:color w:val="002060"/>
          <w:sz w:val="40"/>
          <w:szCs w:val="40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props3d w14:extrusionH="57150" w14:contourW="0" w14:prstMaterial="warmMatte">
            <w14:bevelT w14:w="82550" w14:h="38100" w14:prst="coolSlant"/>
          </w14:props3d>
        </w:rPr>
        <w:t xml:space="preserve"> Program</w:t>
      </w:r>
    </w:p>
    <w:p w14:paraId="51FE1ED5" w14:textId="77777777" w:rsidR="00063EFE" w:rsidRPr="00E971EC" w:rsidRDefault="00063EFE" w:rsidP="001D712D">
      <w:pPr>
        <w:jc w:val="center"/>
        <w:rPr>
          <w:rFonts w:ascii="Baskerville Old Face" w:hAnsi="Baskerville Old Face"/>
          <w:b/>
          <w:color w:val="00206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props3d w14:extrusionH="57150" w14:contourW="0" w14:prstMaterial="warmMatte">
            <w14:bevelT w14:w="82550" w14:h="38100" w14:prst="coolSlant"/>
          </w14:props3d>
        </w:rPr>
      </w:pPr>
    </w:p>
    <w:p w14:paraId="1CF1C452" w14:textId="7F493AC7" w:rsidR="006729A3" w:rsidRDefault="00B95592" w:rsidP="00B95592">
      <w:pPr>
        <w:ind w:left="288" w:right="288" w:firstLine="432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</w:t>
      </w:r>
      <w:r w:rsidR="006729A3" w:rsidRPr="001E39A0">
        <w:rPr>
          <w:rFonts w:ascii="Baskerville Old Face" w:hAnsi="Baskerville Old Face"/>
          <w:sz w:val="28"/>
          <w:szCs w:val="28"/>
        </w:rPr>
        <w:t xml:space="preserve">The National Security </w:t>
      </w:r>
      <w:r w:rsidR="00813CD8">
        <w:rPr>
          <w:rFonts w:ascii="Baskerville Old Face" w:hAnsi="Baskerville Old Face"/>
          <w:sz w:val="28"/>
          <w:szCs w:val="28"/>
        </w:rPr>
        <w:t>A</w:t>
      </w:r>
      <w:r w:rsidR="006729A3" w:rsidRPr="001E39A0">
        <w:rPr>
          <w:rFonts w:ascii="Baskerville Old Face" w:hAnsi="Baskerville Old Face"/>
          <w:sz w:val="28"/>
          <w:szCs w:val="28"/>
        </w:rPr>
        <w:t>gency</w:t>
      </w:r>
      <w:r w:rsidR="00F31102">
        <w:rPr>
          <w:rFonts w:ascii="Baskerville Old Face" w:hAnsi="Baskerville Old Face"/>
          <w:sz w:val="28"/>
          <w:szCs w:val="28"/>
        </w:rPr>
        <w:t xml:space="preserve"> (NSA)</w:t>
      </w:r>
      <w:r w:rsidR="006729A3" w:rsidRPr="001E39A0">
        <w:rPr>
          <w:rFonts w:ascii="Baskerville Old Face" w:hAnsi="Baskerville Old Face"/>
          <w:sz w:val="28"/>
          <w:szCs w:val="28"/>
        </w:rPr>
        <w:t xml:space="preserve"> leads the U.S. Government in cryptology that encompasses both signals intelligence and information assurance (cybersecurity) products and </w:t>
      </w:r>
      <w:r w:rsidR="00813CD8" w:rsidRPr="001E39A0">
        <w:rPr>
          <w:rFonts w:ascii="Baskerville Old Face" w:hAnsi="Baskerville Old Face"/>
          <w:sz w:val="28"/>
          <w:szCs w:val="28"/>
        </w:rPr>
        <w:t>services and</w:t>
      </w:r>
      <w:r w:rsidR="006729A3" w:rsidRPr="001E39A0">
        <w:rPr>
          <w:rFonts w:ascii="Baskerville Old Face" w:hAnsi="Baskerville Old Face"/>
          <w:sz w:val="28"/>
          <w:szCs w:val="28"/>
        </w:rPr>
        <w:t xml:space="preserve"> enables computer network operations </w:t>
      </w:r>
      <w:proofErr w:type="gramStart"/>
      <w:r w:rsidR="006729A3" w:rsidRPr="001E39A0">
        <w:rPr>
          <w:rFonts w:ascii="Baskerville Old Face" w:hAnsi="Baskerville Old Face"/>
          <w:sz w:val="28"/>
          <w:szCs w:val="28"/>
        </w:rPr>
        <w:t>in order to</w:t>
      </w:r>
      <w:proofErr w:type="gramEnd"/>
      <w:r w:rsidR="006729A3" w:rsidRPr="001E39A0">
        <w:rPr>
          <w:rFonts w:ascii="Baskerville Old Face" w:hAnsi="Baskerville Old Face"/>
          <w:sz w:val="28"/>
          <w:szCs w:val="28"/>
        </w:rPr>
        <w:t xml:space="preserve"> gain a</w:t>
      </w:r>
      <w:r w:rsidR="00054FE2">
        <w:rPr>
          <w:rFonts w:ascii="Baskerville Old Face" w:hAnsi="Baskerville Old Face"/>
          <w:sz w:val="28"/>
          <w:szCs w:val="28"/>
        </w:rPr>
        <w:t>n information</w:t>
      </w:r>
      <w:r w:rsidR="006729A3" w:rsidRPr="001E39A0">
        <w:rPr>
          <w:rFonts w:ascii="Baskerville Old Face" w:hAnsi="Baskerville Old Face"/>
          <w:sz w:val="28"/>
          <w:szCs w:val="28"/>
        </w:rPr>
        <w:t xml:space="preserve"> advantage for the Nation and our allies under all circumstances.  Challenging, rewarding, life-changing, history-making – </w:t>
      </w:r>
      <w:proofErr w:type="gramStart"/>
      <w:r w:rsidR="006729A3" w:rsidRPr="001E39A0">
        <w:rPr>
          <w:rFonts w:ascii="Baskerville Old Face" w:hAnsi="Baskerville Old Face"/>
          <w:sz w:val="28"/>
          <w:szCs w:val="28"/>
        </w:rPr>
        <w:t>there’s</w:t>
      </w:r>
      <w:proofErr w:type="gramEnd"/>
      <w:r w:rsidR="006729A3" w:rsidRPr="001E39A0">
        <w:rPr>
          <w:rFonts w:ascii="Baskerville Old Face" w:hAnsi="Baskerville Old Face"/>
          <w:sz w:val="28"/>
          <w:szCs w:val="28"/>
        </w:rPr>
        <w:t xml:space="preserve"> no single way to describe a career at NSA. From STEM professionals to foreign language experts, intelligence analysts to business managers, NSA</w:t>
      </w:r>
      <w:r w:rsidR="00054FE2">
        <w:rPr>
          <w:rFonts w:ascii="Baskerville Old Face" w:hAnsi="Baskerville Old Face"/>
          <w:sz w:val="28"/>
          <w:szCs w:val="28"/>
        </w:rPr>
        <w:t xml:space="preserve"> </w:t>
      </w:r>
      <w:r w:rsidR="006729A3" w:rsidRPr="001E39A0">
        <w:rPr>
          <w:rFonts w:ascii="Baskerville Old Face" w:hAnsi="Baskerville Old Face"/>
          <w:sz w:val="28"/>
          <w:szCs w:val="28"/>
        </w:rPr>
        <w:t>offers extraordinary opportunities to professionals in a wide variety of fields.</w:t>
      </w:r>
      <w:r>
        <w:rPr>
          <w:rFonts w:ascii="Baskerville Old Face" w:hAnsi="Baskerville Old Face"/>
          <w:sz w:val="28"/>
          <w:szCs w:val="28"/>
        </w:rPr>
        <w:t xml:space="preserve">  T</w:t>
      </w:r>
      <w:r w:rsidR="006729A3" w:rsidRPr="001E39A0">
        <w:rPr>
          <w:rFonts w:ascii="Baskerville Old Face" w:hAnsi="Baskerville Old Face"/>
          <w:sz w:val="28"/>
          <w:szCs w:val="28"/>
        </w:rPr>
        <w:t xml:space="preserve">o learn more, please visit </w:t>
      </w:r>
      <w:r w:rsidR="001D712D">
        <w:rPr>
          <w:rFonts w:ascii="Baskerville Old Face" w:hAnsi="Baskerville Old Face"/>
          <w:sz w:val="28"/>
          <w:szCs w:val="28"/>
        </w:rPr>
        <w:t>our</w:t>
      </w:r>
      <w:r w:rsidR="006729A3" w:rsidRPr="001E39A0">
        <w:rPr>
          <w:rFonts w:ascii="Baskerville Old Face" w:hAnsi="Baskerville Old Face"/>
          <w:sz w:val="28"/>
          <w:szCs w:val="28"/>
        </w:rPr>
        <w:t xml:space="preserve"> website:</w:t>
      </w:r>
      <w:r w:rsidR="001D712D">
        <w:rPr>
          <w:rFonts w:ascii="Baskerville Old Face" w:hAnsi="Baskerville Old Face"/>
          <w:sz w:val="28"/>
          <w:szCs w:val="28"/>
        </w:rPr>
        <w:t xml:space="preserve"> </w:t>
      </w:r>
      <w:hyperlink r:id="rId11" w:history="1">
        <w:r w:rsidR="005A0D60" w:rsidRPr="00BB6FCA">
          <w:rPr>
            <w:rStyle w:val="Hyperlink"/>
            <w:rFonts w:ascii="Baskerville Old Face" w:hAnsi="Baskerville Old Face"/>
            <w:sz w:val="28"/>
            <w:szCs w:val="28"/>
          </w:rPr>
          <w:t>www.intelligencecareers.gov/NSA</w:t>
        </w:r>
      </w:hyperlink>
      <w:r w:rsidR="005A0D60">
        <w:rPr>
          <w:rFonts w:ascii="Baskerville Old Face" w:hAnsi="Baskerville Old Face"/>
          <w:sz w:val="28"/>
          <w:szCs w:val="28"/>
        </w:rPr>
        <w:t xml:space="preserve">. </w:t>
      </w:r>
    </w:p>
    <w:p w14:paraId="020549B2" w14:textId="77777777" w:rsidR="00F31102" w:rsidRDefault="006729A3" w:rsidP="00F31102">
      <w:pPr>
        <w:ind w:left="288" w:right="288"/>
        <w:rPr>
          <w:rFonts w:ascii="Baskerville Old Face" w:hAnsi="Baskerville Old Face"/>
          <w:sz w:val="28"/>
          <w:szCs w:val="28"/>
        </w:rPr>
      </w:pPr>
      <w:proofErr w:type="spellStart"/>
      <w:r w:rsidRPr="001D712D">
        <w:rPr>
          <w:rFonts w:ascii="Baskerville Old Face" w:hAnsi="Baskerville Old Face"/>
          <w:b/>
          <w:sz w:val="28"/>
          <w:szCs w:val="28"/>
        </w:rPr>
        <w:t>SkillBridge</w:t>
      </w:r>
      <w:proofErr w:type="spellEnd"/>
      <w:r w:rsidRPr="001D712D">
        <w:rPr>
          <w:rFonts w:ascii="Baskerville Old Face" w:hAnsi="Baskerville Old Face"/>
          <w:b/>
          <w:sz w:val="28"/>
          <w:szCs w:val="28"/>
        </w:rPr>
        <w:t>:</w:t>
      </w:r>
      <w:r w:rsidRPr="001E39A0">
        <w:rPr>
          <w:rFonts w:ascii="Baskerville Old Face" w:hAnsi="Baskerville Old Face"/>
          <w:sz w:val="28"/>
          <w:szCs w:val="28"/>
        </w:rPr>
        <w:t xml:space="preserve"> </w:t>
      </w:r>
      <w:r w:rsidR="00F31102">
        <w:rPr>
          <w:rFonts w:ascii="Baskerville Old Face" w:hAnsi="Baskerville Old Face"/>
          <w:sz w:val="28"/>
          <w:szCs w:val="28"/>
        </w:rPr>
        <w:t xml:space="preserve">The NSA </w:t>
      </w:r>
      <w:proofErr w:type="spellStart"/>
      <w:r w:rsidR="00F31102">
        <w:rPr>
          <w:rFonts w:ascii="Baskerville Old Face" w:hAnsi="Baskerville Old Face"/>
          <w:sz w:val="28"/>
          <w:szCs w:val="28"/>
        </w:rPr>
        <w:t>SkillBridge</w:t>
      </w:r>
      <w:proofErr w:type="spellEnd"/>
      <w:r w:rsidR="00F31102">
        <w:rPr>
          <w:rFonts w:ascii="Baskerville Old Face" w:hAnsi="Baskerville Old Face"/>
          <w:sz w:val="28"/>
          <w:szCs w:val="28"/>
        </w:rPr>
        <w:t xml:space="preserve"> program is an opportunity for Service members to gain valuable civilian work experience through specific internships during their last 180 days of service. NSA </w:t>
      </w:r>
      <w:proofErr w:type="spellStart"/>
      <w:r w:rsidR="00F31102">
        <w:rPr>
          <w:rFonts w:ascii="Baskerville Old Face" w:hAnsi="Baskerville Old Face"/>
          <w:sz w:val="28"/>
          <w:szCs w:val="28"/>
        </w:rPr>
        <w:t>Skill</w:t>
      </w:r>
      <w:r w:rsidR="00953597">
        <w:rPr>
          <w:rFonts w:ascii="Baskerville Old Face" w:hAnsi="Baskerville Old Face"/>
          <w:sz w:val="28"/>
          <w:szCs w:val="28"/>
        </w:rPr>
        <w:t>B</w:t>
      </w:r>
      <w:r w:rsidR="00F31102">
        <w:rPr>
          <w:rFonts w:ascii="Baskerville Old Face" w:hAnsi="Baskerville Old Face"/>
          <w:sz w:val="28"/>
          <w:szCs w:val="28"/>
        </w:rPr>
        <w:t>ridge</w:t>
      </w:r>
      <w:proofErr w:type="spellEnd"/>
      <w:r w:rsidR="00F31102">
        <w:rPr>
          <w:rFonts w:ascii="Baskerville Old Face" w:hAnsi="Baskerville Old Face"/>
          <w:sz w:val="28"/>
          <w:szCs w:val="28"/>
        </w:rPr>
        <w:t xml:space="preserve"> connects Service members with unique real-world job experiences.  NSA </w:t>
      </w:r>
      <w:r w:rsidR="00F31102" w:rsidRPr="001E39A0">
        <w:rPr>
          <w:rFonts w:ascii="Baskerville Old Face" w:hAnsi="Baskerville Old Face"/>
          <w:sz w:val="28"/>
          <w:szCs w:val="28"/>
        </w:rPr>
        <w:t>offer</w:t>
      </w:r>
      <w:r w:rsidR="00F31102">
        <w:rPr>
          <w:rFonts w:ascii="Baskerville Old Face" w:hAnsi="Baskerville Old Face"/>
          <w:sz w:val="28"/>
          <w:szCs w:val="28"/>
        </w:rPr>
        <w:t>s</w:t>
      </w:r>
      <w:r w:rsidR="00F31102" w:rsidRPr="001E39A0">
        <w:rPr>
          <w:rFonts w:ascii="Baskerville Old Face" w:hAnsi="Baskerville Old Face"/>
          <w:sz w:val="28"/>
          <w:szCs w:val="28"/>
        </w:rPr>
        <w:t xml:space="preserve"> a wide array of intern opportunities in sync with available career fields.</w:t>
      </w:r>
    </w:p>
    <w:p w14:paraId="1FE8E538" w14:textId="28B9B865" w:rsidR="00811C65" w:rsidRPr="001E39A0" w:rsidRDefault="00050974" w:rsidP="005B22E7">
      <w:pPr>
        <w:pStyle w:val="Default"/>
        <w:ind w:left="288" w:right="288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Minimum </w:t>
      </w:r>
      <w:r w:rsidR="00811C65" w:rsidRPr="001E39A0">
        <w:rPr>
          <w:rFonts w:ascii="Baskerville Old Face" w:hAnsi="Baskerville Old Face"/>
          <w:b/>
          <w:bCs/>
          <w:sz w:val="28"/>
          <w:szCs w:val="28"/>
        </w:rPr>
        <w:t>Requirements</w:t>
      </w:r>
      <w:r w:rsidR="009B0C57">
        <w:rPr>
          <w:rFonts w:ascii="Baskerville Old Face" w:hAnsi="Baskerville Old Face"/>
          <w:b/>
          <w:bCs/>
          <w:sz w:val="28"/>
          <w:szCs w:val="28"/>
        </w:rPr>
        <w:t>*</w:t>
      </w:r>
      <w:r w:rsidR="00811C65" w:rsidRPr="001E39A0">
        <w:rPr>
          <w:rFonts w:ascii="Baskerville Old Face" w:hAnsi="Baskerville Old Face"/>
          <w:b/>
          <w:bCs/>
          <w:sz w:val="28"/>
          <w:szCs w:val="28"/>
        </w:rPr>
        <w:t xml:space="preserve">: </w:t>
      </w:r>
    </w:p>
    <w:p w14:paraId="44AE479F" w14:textId="77777777" w:rsidR="00811C65" w:rsidRPr="001E39A0" w:rsidRDefault="00811C65" w:rsidP="005B22E7">
      <w:pPr>
        <w:pStyle w:val="Default"/>
        <w:ind w:left="288" w:right="288"/>
        <w:rPr>
          <w:rFonts w:ascii="Baskerville Old Face" w:hAnsi="Baskerville Old Face"/>
          <w:sz w:val="28"/>
          <w:szCs w:val="28"/>
        </w:rPr>
      </w:pPr>
      <w:r w:rsidRPr="001E39A0">
        <w:rPr>
          <w:rFonts w:ascii="Baskerville Old Face" w:hAnsi="Baskerville Old Face"/>
          <w:sz w:val="28"/>
          <w:szCs w:val="28"/>
        </w:rPr>
        <w:t xml:space="preserve">(1) </w:t>
      </w:r>
      <w:r w:rsidR="00620CF2">
        <w:rPr>
          <w:rFonts w:ascii="Baskerville Old Face" w:hAnsi="Baskerville Old Face"/>
          <w:sz w:val="28"/>
          <w:szCs w:val="28"/>
        </w:rPr>
        <w:t xml:space="preserve">Must Have a </w:t>
      </w:r>
      <w:r w:rsidRPr="001E39A0">
        <w:rPr>
          <w:rFonts w:ascii="Baskerville Old Face" w:hAnsi="Baskerville Old Face"/>
          <w:sz w:val="28"/>
          <w:szCs w:val="28"/>
        </w:rPr>
        <w:t>Current Top Secret SCI security clearance (within 7 years)</w:t>
      </w:r>
    </w:p>
    <w:p w14:paraId="6CFE8B08" w14:textId="77777777" w:rsidR="00811C65" w:rsidRPr="001E39A0" w:rsidRDefault="00811C65" w:rsidP="005B22E7">
      <w:pPr>
        <w:pStyle w:val="Default"/>
        <w:ind w:left="288" w:right="288"/>
        <w:rPr>
          <w:rFonts w:ascii="Baskerville Old Face" w:hAnsi="Baskerville Old Face"/>
          <w:sz w:val="28"/>
          <w:szCs w:val="28"/>
        </w:rPr>
      </w:pPr>
      <w:r w:rsidRPr="001E39A0">
        <w:rPr>
          <w:rFonts w:ascii="Baskerville Old Face" w:hAnsi="Baskerville Old Face"/>
          <w:sz w:val="28"/>
          <w:szCs w:val="28"/>
        </w:rPr>
        <w:t xml:space="preserve">(2) </w:t>
      </w:r>
      <w:r w:rsidR="00620CF2">
        <w:rPr>
          <w:rFonts w:ascii="Baskerville Old Face" w:hAnsi="Baskerville Old Face"/>
          <w:sz w:val="28"/>
          <w:szCs w:val="28"/>
        </w:rPr>
        <w:t xml:space="preserve">Must Have a </w:t>
      </w:r>
      <w:r w:rsidRPr="001E39A0">
        <w:rPr>
          <w:rFonts w:ascii="Baskerville Old Face" w:hAnsi="Baskerville Old Face"/>
          <w:sz w:val="28"/>
          <w:szCs w:val="28"/>
        </w:rPr>
        <w:t xml:space="preserve">Current </w:t>
      </w:r>
      <w:r w:rsidR="001E39A0" w:rsidRPr="001E39A0">
        <w:rPr>
          <w:rFonts w:ascii="Baskerville Old Face" w:hAnsi="Baskerville Old Face"/>
          <w:sz w:val="28"/>
          <w:szCs w:val="28"/>
        </w:rPr>
        <w:t>Counterintelligence</w:t>
      </w:r>
      <w:r w:rsidRPr="001E39A0">
        <w:rPr>
          <w:rFonts w:ascii="Baskerville Old Face" w:hAnsi="Baskerville Old Face"/>
          <w:sz w:val="28"/>
          <w:szCs w:val="28"/>
        </w:rPr>
        <w:t xml:space="preserve"> Polygraph </w:t>
      </w:r>
    </w:p>
    <w:p w14:paraId="7C289DCD" w14:textId="77777777" w:rsidR="00811C65" w:rsidRDefault="00811C65" w:rsidP="005B22E7">
      <w:pPr>
        <w:pStyle w:val="Default"/>
        <w:ind w:left="288" w:right="288"/>
        <w:rPr>
          <w:rFonts w:ascii="Baskerville Old Face" w:hAnsi="Baskerville Old Face"/>
          <w:sz w:val="28"/>
          <w:szCs w:val="28"/>
        </w:rPr>
      </w:pPr>
      <w:r w:rsidRPr="001E39A0">
        <w:rPr>
          <w:rFonts w:ascii="Baskerville Old Face" w:hAnsi="Baskerville Old Face"/>
          <w:sz w:val="28"/>
          <w:szCs w:val="28"/>
        </w:rPr>
        <w:t xml:space="preserve">(3) Resume and </w:t>
      </w:r>
      <w:r w:rsidR="001E39A0" w:rsidRPr="001E39A0">
        <w:rPr>
          <w:rFonts w:ascii="Baskerville Old Face" w:hAnsi="Baskerville Old Face"/>
          <w:sz w:val="28"/>
          <w:szCs w:val="28"/>
        </w:rPr>
        <w:t xml:space="preserve">Military </w:t>
      </w:r>
      <w:r w:rsidRPr="001E39A0">
        <w:rPr>
          <w:rFonts w:ascii="Baskerville Old Face" w:hAnsi="Baskerville Old Face"/>
          <w:sz w:val="28"/>
          <w:szCs w:val="28"/>
        </w:rPr>
        <w:t>Career Data Brief</w:t>
      </w:r>
    </w:p>
    <w:p w14:paraId="3D3AB0E4" w14:textId="77777777" w:rsidR="001E39A0" w:rsidRPr="001E39A0" w:rsidRDefault="001E39A0" w:rsidP="005B22E7">
      <w:pPr>
        <w:pStyle w:val="Default"/>
        <w:ind w:left="288" w:right="288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(4) Complete</w:t>
      </w:r>
      <w:r w:rsidR="004756A5">
        <w:rPr>
          <w:rFonts w:ascii="Baskerville Old Face" w:hAnsi="Baskerville Old Face"/>
          <w:sz w:val="28"/>
          <w:szCs w:val="28"/>
        </w:rPr>
        <w:t>d</w:t>
      </w:r>
      <w:r>
        <w:rPr>
          <w:rFonts w:ascii="Baskerville Old Face" w:hAnsi="Baskerville Old Face"/>
          <w:sz w:val="28"/>
          <w:szCs w:val="28"/>
        </w:rPr>
        <w:t xml:space="preserve"> questionnaire </w:t>
      </w:r>
      <w:r w:rsidR="004756A5">
        <w:rPr>
          <w:rFonts w:ascii="Baskerville Old Face" w:hAnsi="Baskerville Old Face"/>
          <w:sz w:val="28"/>
          <w:szCs w:val="28"/>
        </w:rPr>
        <w:t xml:space="preserve">(Page </w:t>
      </w:r>
      <w:r w:rsidR="00620CF2">
        <w:rPr>
          <w:rFonts w:ascii="Baskerville Old Face" w:hAnsi="Baskerville Old Face"/>
          <w:sz w:val="28"/>
          <w:szCs w:val="28"/>
        </w:rPr>
        <w:t>2</w:t>
      </w:r>
      <w:r w:rsidR="004756A5">
        <w:rPr>
          <w:rFonts w:ascii="Baskerville Old Face" w:hAnsi="Baskerville Old Face"/>
          <w:sz w:val="28"/>
          <w:szCs w:val="28"/>
        </w:rPr>
        <w:t xml:space="preserve"> of this document)</w:t>
      </w:r>
      <w:r>
        <w:rPr>
          <w:rFonts w:ascii="Baskerville Old Face" w:hAnsi="Baskerville Old Face"/>
          <w:sz w:val="28"/>
          <w:szCs w:val="28"/>
        </w:rPr>
        <w:t xml:space="preserve"> </w:t>
      </w:r>
    </w:p>
    <w:p w14:paraId="0FA0F891" w14:textId="77777777" w:rsidR="001E39A0" w:rsidRPr="001E39A0" w:rsidRDefault="001E39A0" w:rsidP="005B22E7">
      <w:pPr>
        <w:pStyle w:val="Default"/>
        <w:ind w:left="288" w:right="288"/>
        <w:rPr>
          <w:rFonts w:ascii="Baskerville Old Face" w:hAnsi="Baskerville Old Face"/>
          <w:b/>
          <w:bCs/>
          <w:sz w:val="28"/>
          <w:szCs w:val="28"/>
        </w:rPr>
      </w:pPr>
    </w:p>
    <w:p w14:paraId="2D6C8F12" w14:textId="5EBD294C" w:rsidR="00811C65" w:rsidRPr="001E39A0" w:rsidRDefault="00811C65" w:rsidP="005B22E7">
      <w:pPr>
        <w:pStyle w:val="Default"/>
        <w:ind w:left="288" w:right="288"/>
        <w:rPr>
          <w:rFonts w:ascii="Baskerville Old Face" w:hAnsi="Baskerville Old Face"/>
          <w:sz w:val="28"/>
          <w:szCs w:val="28"/>
        </w:rPr>
      </w:pPr>
      <w:r w:rsidRPr="001E39A0">
        <w:rPr>
          <w:rFonts w:ascii="Baskerville Old Face" w:hAnsi="Baskerville Old Face"/>
          <w:b/>
          <w:bCs/>
          <w:sz w:val="28"/>
          <w:szCs w:val="28"/>
        </w:rPr>
        <w:t>Location</w:t>
      </w:r>
      <w:r w:rsidR="001E39A0" w:rsidRPr="001E39A0">
        <w:rPr>
          <w:rFonts w:ascii="Baskerville Old Face" w:hAnsi="Baskerville Old Face"/>
          <w:b/>
          <w:bCs/>
          <w:sz w:val="28"/>
          <w:szCs w:val="28"/>
        </w:rPr>
        <w:t>s</w:t>
      </w:r>
      <w:r w:rsidRPr="001E39A0">
        <w:rPr>
          <w:rFonts w:ascii="Baskerville Old Face" w:hAnsi="Baskerville Old Face"/>
          <w:b/>
          <w:bCs/>
          <w:sz w:val="28"/>
          <w:szCs w:val="28"/>
        </w:rPr>
        <w:t xml:space="preserve">: </w:t>
      </w:r>
      <w:r w:rsidR="001E39A0" w:rsidRPr="001E39A0">
        <w:rPr>
          <w:rFonts w:ascii="Baskerville Old Face" w:hAnsi="Baskerville Old Face"/>
          <w:sz w:val="28"/>
          <w:szCs w:val="28"/>
        </w:rPr>
        <w:t xml:space="preserve">Fort Meade, Maryland; </w:t>
      </w:r>
      <w:r w:rsidR="00963AF9" w:rsidRPr="00213AEC">
        <w:rPr>
          <w:rFonts w:ascii="Baskerville Old Face" w:hAnsi="Baskerville Old Face"/>
          <w:sz w:val="28"/>
          <w:szCs w:val="28"/>
        </w:rPr>
        <w:t xml:space="preserve">Joint Base Elmendorf-Richardson, Alaska; </w:t>
      </w:r>
      <w:r w:rsidR="001E39A0" w:rsidRPr="001E39A0">
        <w:rPr>
          <w:rFonts w:ascii="Baskerville Old Face" w:hAnsi="Baskerville Old Face"/>
          <w:sz w:val="28"/>
          <w:szCs w:val="28"/>
        </w:rPr>
        <w:t>A</w:t>
      </w:r>
      <w:r w:rsidR="00464DB5">
        <w:rPr>
          <w:rFonts w:ascii="Baskerville Old Face" w:hAnsi="Baskerville Old Face"/>
          <w:sz w:val="28"/>
          <w:szCs w:val="28"/>
        </w:rPr>
        <w:t>u</w:t>
      </w:r>
      <w:r w:rsidR="001E39A0" w:rsidRPr="001E39A0">
        <w:rPr>
          <w:rFonts w:ascii="Baskerville Old Face" w:hAnsi="Baskerville Old Face"/>
          <w:sz w:val="28"/>
          <w:szCs w:val="28"/>
        </w:rPr>
        <w:t>rora, Colorado; Fort Gordon, Georgia; Sc</w:t>
      </w:r>
      <w:r w:rsidR="00A12558">
        <w:rPr>
          <w:rFonts w:ascii="Baskerville Old Face" w:hAnsi="Baskerville Old Face"/>
          <w:sz w:val="28"/>
          <w:szCs w:val="28"/>
        </w:rPr>
        <w:t>h</w:t>
      </w:r>
      <w:r w:rsidR="001E39A0" w:rsidRPr="001E39A0">
        <w:rPr>
          <w:rFonts w:ascii="Baskerville Old Face" w:hAnsi="Baskerville Old Face"/>
          <w:sz w:val="28"/>
          <w:szCs w:val="28"/>
        </w:rPr>
        <w:t xml:space="preserve">ofield Barracks, Hawaii; San Antonio, Texas; </w:t>
      </w:r>
      <w:r w:rsidR="00933937">
        <w:rPr>
          <w:rFonts w:ascii="Baskerville Old Face" w:hAnsi="Baskerville Old Face"/>
          <w:sz w:val="28"/>
          <w:szCs w:val="28"/>
        </w:rPr>
        <w:t xml:space="preserve">Draper, </w:t>
      </w:r>
      <w:r w:rsidR="001E39A0" w:rsidRPr="001E39A0">
        <w:rPr>
          <w:rFonts w:ascii="Baskerville Old Face" w:hAnsi="Baskerville Old Face"/>
          <w:sz w:val="28"/>
          <w:szCs w:val="28"/>
        </w:rPr>
        <w:t>Utah</w:t>
      </w:r>
    </w:p>
    <w:p w14:paraId="38B96873" w14:textId="77777777" w:rsidR="001E39A0" w:rsidRPr="001E39A0" w:rsidRDefault="001E39A0" w:rsidP="005B22E7">
      <w:pPr>
        <w:pStyle w:val="Default"/>
        <w:ind w:left="288" w:right="288"/>
        <w:rPr>
          <w:rFonts w:ascii="Baskerville Old Face" w:hAnsi="Baskerville Old Face"/>
          <w:b/>
          <w:bCs/>
          <w:sz w:val="28"/>
          <w:szCs w:val="28"/>
        </w:rPr>
      </w:pPr>
    </w:p>
    <w:p w14:paraId="3BE8E57C" w14:textId="77777777" w:rsidR="00811C65" w:rsidRPr="001E39A0" w:rsidRDefault="00811C65" w:rsidP="005B22E7">
      <w:pPr>
        <w:pStyle w:val="Default"/>
        <w:ind w:left="288" w:right="288"/>
        <w:rPr>
          <w:rFonts w:ascii="Baskerville Old Face" w:hAnsi="Baskerville Old Face"/>
          <w:sz w:val="28"/>
          <w:szCs w:val="28"/>
        </w:rPr>
      </w:pPr>
      <w:r w:rsidRPr="001E39A0">
        <w:rPr>
          <w:rFonts w:ascii="Baskerville Old Face" w:hAnsi="Baskerville Old Face"/>
          <w:b/>
          <w:bCs/>
          <w:sz w:val="28"/>
          <w:szCs w:val="28"/>
        </w:rPr>
        <w:t xml:space="preserve">Duration: </w:t>
      </w:r>
      <w:r w:rsidRPr="001E39A0">
        <w:rPr>
          <w:rFonts w:ascii="Baskerville Old Face" w:hAnsi="Baskerville Old Face"/>
          <w:sz w:val="28"/>
          <w:szCs w:val="28"/>
        </w:rPr>
        <w:t xml:space="preserve">Up to six months. </w:t>
      </w:r>
    </w:p>
    <w:p w14:paraId="70B89A7D" w14:textId="08BE78A3" w:rsidR="001E39A0" w:rsidRDefault="001D712D" w:rsidP="00213AEC">
      <w:pPr>
        <w:spacing w:before="120" w:after="0"/>
        <w:ind w:left="288" w:right="288"/>
        <w:rPr>
          <w:rFonts w:ascii="Baskerville Old Face" w:hAnsi="Baskerville Old Face"/>
          <w:sz w:val="28"/>
          <w:szCs w:val="28"/>
        </w:rPr>
      </w:pPr>
      <w:r w:rsidRPr="001D712D">
        <w:rPr>
          <w:rFonts w:ascii="Baskerville Old Face" w:hAnsi="Baskerville Old Face"/>
          <w:b/>
          <w:sz w:val="28"/>
          <w:szCs w:val="28"/>
        </w:rPr>
        <w:t>Additional Note:</w:t>
      </w:r>
      <w:r>
        <w:rPr>
          <w:rFonts w:ascii="Baskerville Old Face" w:hAnsi="Baskerville Old Face"/>
          <w:sz w:val="28"/>
          <w:szCs w:val="28"/>
        </w:rPr>
        <w:t xml:space="preserve"> T</w:t>
      </w:r>
      <w:r w:rsidR="006729A3" w:rsidRPr="001E39A0">
        <w:rPr>
          <w:rFonts w:ascii="Baskerville Old Face" w:hAnsi="Baskerville Old Face"/>
          <w:sz w:val="28"/>
          <w:szCs w:val="28"/>
        </w:rPr>
        <w:t xml:space="preserve">he goal of participating in a </w:t>
      </w:r>
      <w:proofErr w:type="spellStart"/>
      <w:r w:rsidR="006729A3" w:rsidRPr="001E39A0">
        <w:rPr>
          <w:rFonts w:ascii="Baskerville Old Face" w:hAnsi="Baskerville Old Face"/>
          <w:sz w:val="28"/>
          <w:szCs w:val="28"/>
        </w:rPr>
        <w:t>Ski</w:t>
      </w:r>
      <w:r w:rsidR="00933937">
        <w:rPr>
          <w:rFonts w:ascii="Baskerville Old Face" w:hAnsi="Baskerville Old Face"/>
          <w:sz w:val="28"/>
          <w:szCs w:val="28"/>
        </w:rPr>
        <w:t>l</w:t>
      </w:r>
      <w:r w:rsidR="006729A3" w:rsidRPr="001E39A0">
        <w:rPr>
          <w:rFonts w:ascii="Baskerville Old Face" w:hAnsi="Baskerville Old Face"/>
          <w:sz w:val="28"/>
          <w:szCs w:val="28"/>
        </w:rPr>
        <w:t>lBr</w:t>
      </w:r>
      <w:r w:rsidR="00933937">
        <w:rPr>
          <w:rFonts w:ascii="Baskerville Old Face" w:hAnsi="Baskerville Old Face"/>
          <w:sz w:val="28"/>
          <w:szCs w:val="28"/>
        </w:rPr>
        <w:t>i</w:t>
      </w:r>
      <w:r w:rsidR="006729A3" w:rsidRPr="001E39A0">
        <w:rPr>
          <w:rFonts w:ascii="Baskerville Old Face" w:hAnsi="Baskerville Old Face"/>
          <w:sz w:val="28"/>
          <w:szCs w:val="28"/>
        </w:rPr>
        <w:t>dge</w:t>
      </w:r>
      <w:proofErr w:type="spellEnd"/>
      <w:r w:rsidR="006729A3" w:rsidRPr="001E39A0">
        <w:rPr>
          <w:rFonts w:ascii="Baskerville Old Face" w:hAnsi="Baskerville Old Face"/>
          <w:sz w:val="28"/>
          <w:szCs w:val="28"/>
        </w:rPr>
        <w:t xml:space="preserve"> program is to pursue </w:t>
      </w:r>
      <w:r w:rsidR="00811C65" w:rsidRPr="001E39A0">
        <w:rPr>
          <w:rFonts w:ascii="Baskerville Old Face" w:hAnsi="Baskerville Old Face"/>
          <w:sz w:val="28"/>
          <w:szCs w:val="28"/>
        </w:rPr>
        <w:t>long term employment</w:t>
      </w:r>
      <w:r w:rsidR="001E39A0" w:rsidRPr="001E39A0">
        <w:rPr>
          <w:rFonts w:ascii="Baskerville Old Face" w:hAnsi="Baskerville Old Face"/>
          <w:sz w:val="28"/>
          <w:szCs w:val="28"/>
        </w:rPr>
        <w:t xml:space="preserve">.  </w:t>
      </w:r>
      <w:r w:rsidR="00F31102">
        <w:rPr>
          <w:rFonts w:ascii="Baskerville Old Face" w:hAnsi="Baskerville Old Face"/>
          <w:sz w:val="28"/>
          <w:szCs w:val="28"/>
        </w:rPr>
        <w:t>We</w:t>
      </w:r>
      <w:r w:rsidR="00811C65" w:rsidRPr="001E39A0">
        <w:rPr>
          <w:rFonts w:ascii="Baskerville Old Face" w:hAnsi="Baskerville Old Face"/>
          <w:sz w:val="28"/>
          <w:szCs w:val="28"/>
        </w:rPr>
        <w:t xml:space="preserve"> encourage </w:t>
      </w:r>
      <w:r w:rsidR="00F31102">
        <w:rPr>
          <w:rFonts w:ascii="Baskerville Old Face" w:hAnsi="Baskerville Old Face"/>
          <w:sz w:val="28"/>
          <w:szCs w:val="28"/>
        </w:rPr>
        <w:t xml:space="preserve">you </w:t>
      </w:r>
      <w:r w:rsidR="00811C65" w:rsidRPr="001E39A0">
        <w:rPr>
          <w:rFonts w:ascii="Baskerville Old Face" w:hAnsi="Baskerville Old Face"/>
          <w:sz w:val="28"/>
          <w:szCs w:val="28"/>
        </w:rPr>
        <w:t xml:space="preserve">to </w:t>
      </w:r>
      <w:r w:rsidR="001E39A0" w:rsidRPr="001E39A0">
        <w:rPr>
          <w:rFonts w:ascii="Baskerville Old Face" w:hAnsi="Baskerville Old Face"/>
          <w:sz w:val="28"/>
          <w:szCs w:val="28"/>
        </w:rPr>
        <w:t xml:space="preserve">begin your search/apply for a fulltime position at </w:t>
      </w:r>
      <w:hyperlink r:id="rId12" w:history="1">
        <w:r w:rsidRPr="003D1C53">
          <w:rPr>
            <w:rStyle w:val="Hyperlink"/>
            <w:rFonts w:ascii="Baskerville Old Face" w:hAnsi="Baskerville Old Face"/>
            <w:sz w:val="28"/>
            <w:szCs w:val="28"/>
          </w:rPr>
          <w:t>https://www.intelligencecareers.gov/NSA/index.html.</w:t>
        </w:r>
      </w:hyperlink>
      <w:r w:rsidR="00A12558">
        <w:rPr>
          <w:rFonts w:ascii="Baskerville Old Face" w:hAnsi="Baskerville Old Face"/>
          <w:sz w:val="28"/>
          <w:szCs w:val="28"/>
        </w:rPr>
        <w:t xml:space="preserve"> </w:t>
      </w:r>
      <w:r w:rsidR="00054FE2">
        <w:rPr>
          <w:rFonts w:ascii="Baskerville Old Face" w:hAnsi="Baskerville Old Face"/>
          <w:sz w:val="28"/>
          <w:szCs w:val="28"/>
        </w:rPr>
        <w:t>We recommend you start your search early</w:t>
      </w:r>
      <w:r w:rsidR="00A12558">
        <w:rPr>
          <w:rFonts w:ascii="Baskerville Old Face" w:hAnsi="Baskerville Old Face"/>
          <w:sz w:val="28"/>
          <w:szCs w:val="28"/>
        </w:rPr>
        <w:t xml:space="preserve"> (</w:t>
      </w:r>
      <w:r w:rsidR="00472ECE">
        <w:rPr>
          <w:rFonts w:ascii="Baskerville Old Face" w:hAnsi="Baskerville Old Face"/>
          <w:sz w:val="28"/>
          <w:szCs w:val="28"/>
        </w:rPr>
        <w:t>at least 12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="001E39A0" w:rsidRPr="001E39A0">
        <w:rPr>
          <w:rFonts w:ascii="Baskerville Old Face" w:hAnsi="Baskerville Old Face"/>
          <w:sz w:val="28"/>
          <w:szCs w:val="28"/>
        </w:rPr>
        <w:t>months from your expe</w:t>
      </w:r>
      <w:r w:rsidR="00A12558">
        <w:rPr>
          <w:rFonts w:ascii="Baskerville Old Face" w:hAnsi="Baskerville Old Face"/>
          <w:sz w:val="28"/>
          <w:szCs w:val="28"/>
        </w:rPr>
        <w:t>cted separation/retirement date) d</w:t>
      </w:r>
      <w:r w:rsidR="00054FE2" w:rsidRPr="001E39A0">
        <w:rPr>
          <w:rFonts w:ascii="Baskerville Old Face" w:hAnsi="Baskerville Old Face"/>
          <w:sz w:val="28"/>
          <w:szCs w:val="28"/>
        </w:rPr>
        <w:t>ue to security</w:t>
      </w:r>
      <w:r w:rsidR="009016DD">
        <w:rPr>
          <w:rFonts w:ascii="Baskerville Old Face" w:hAnsi="Baskerville Old Face"/>
          <w:sz w:val="28"/>
          <w:szCs w:val="28"/>
        </w:rPr>
        <w:t>, suitability</w:t>
      </w:r>
      <w:r w:rsidR="00472ECE">
        <w:rPr>
          <w:rFonts w:ascii="Baskerville Old Face" w:hAnsi="Baskerville Old Face"/>
          <w:sz w:val="28"/>
          <w:szCs w:val="28"/>
        </w:rPr>
        <w:t>,</w:t>
      </w:r>
      <w:r w:rsidR="00054FE2" w:rsidRPr="001E39A0">
        <w:rPr>
          <w:rFonts w:ascii="Baskerville Old Face" w:hAnsi="Baskerville Old Face"/>
          <w:sz w:val="28"/>
          <w:szCs w:val="28"/>
        </w:rPr>
        <w:t xml:space="preserve"> </w:t>
      </w:r>
      <w:r w:rsidR="00054FE2">
        <w:rPr>
          <w:rFonts w:ascii="Baskerville Old Face" w:hAnsi="Baskerville Old Face"/>
          <w:sz w:val="28"/>
          <w:szCs w:val="28"/>
        </w:rPr>
        <w:t xml:space="preserve">and </w:t>
      </w:r>
      <w:r w:rsidR="00054FE2" w:rsidRPr="001E39A0">
        <w:rPr>
          <w:rFonts w:ascii="Baskerville Old Face" w:hAnsi="Baskerville Old Face"/>
          <w:sz w:val="28"/>
          <w:szCs w:val="28"/>
        </w:rPr>
        <w:t xml:space="preserve">180-day waiver requirement </w:t>
      </w:r>
      <w:r w:rsidR="00472ECE">
        <w:rPr>
          <w:rFonts w:ascii="Baskerville Old Face" w:hAnsi="Baskerville Old Face"/>
          <w:sz w:val="28"/>
          <w:szCs w:val="28"/>
        </w:rPr>
        <w:t>(</w:t>
      </w:r>
      <w:r w:rsidR="00054FE2" w:rsidRPr="001E39A0">
        <w:rPr>
          <w:rFonts w:ascii="Baskerville Old Face" w:hAnsi="Baskerville Old Face"/>
          <w:sz w:val="28"/>
          <w:szCs w:val="28"/>
        </w:rPr>
        <w:t>for retiring members</w:t>
      </w:r>
      <w:r w:rsidR="00472ECE">
        <w:rPr>
          <w:rFonts w:ascii="Baskerville Old Face" w:hAnsi="Baskerville Old Face"/>
          <w:sz w:val="28"/>
          <w:szCs w:val="28"/>
        </w:rPr>
        <w:t xml:space="preserve"> ONLY)</w:t>
      </w:r>
      <w:r w:rsidR="00054FE2">
        <w:rPr>
          <w:rFonts w:ascii="Baskerville Old Face" w:hAnsi="Baskerville Old Face"/>
          <w:sz w:val="28"/>
          <w:szCs w:val="28"/>
        </w:rPr>
        <w:t>.</w:t>
      </w:r>
    </w:p>
    <w:p w14:paraId="750BA272" w14:textId="77777777" w:rsidR="00B95592" w:rsidRPr="00050974" w:rsidRDefault="00B95592" w:rsidP="009714C6">
      <w:pPr>
        <w:pStyle w:val="PlainText"/>
        <w:spacing w:before="120"/>
        <w:ind w:left="270"/>
        <w:jc w:val="both"/>
        <w:rPr>
          <w:rFonts w:ascii="Baskerville Old Face" w:hAnsi="Baskerville Old Face"/>
          <w:szCs w:val="22"/>
        </w:rPr>
      </w:pPr>
      <w:r w:rsidRPr="00050974">
        <w:rPr>
          <w:rFonts w:ascii="Baskerville Old Face" w:hAnsi="Baskerville Old Face"/>
          <w:b/>
          <w:color w:val="FF0000"/>
          <w:szCs w:val="22"/>
        </w:rPr>
        <w:t>Important Note:</w:t>
      </w:r>
      <w:r w:rsidRPr="00050974">
        <w:rPr>
          <w:rFonts w:ascii="Baskerville Old Face" w:hAnsi="Baskerville Old Face"/>
          <w:color w:val="FF0000"/>
          <w:szCs w:val="22"/>
        </w:rPr>
        <w:t xml:space="preserve">  </w:t>
      </w:r>
      <w:r w:rsidRPr="00050974">
        <w:rPr>
          <w:rFonts w:ascii="Baskerville Old Face" w:hAnsi="Baskerville Old Face"/>
          <w:szCs w:val="22"/>
        </w:rPr>
        <w:t>We are implementing this program in Phases.</w:t>
      </w:r>
    </w:p>
    <w:p w14:paraId="5A63E520" w14:textId="77777777" w:rsidR="00B95592" w:rsidRPr="00050974" w:rsidRDefault="00B95592" w:rsidP="009714C6">
      <w:pPr>
        <w:pStyle w:val="PlainText"/>
        <w:ind w:left="270"/>
        <w:jc w:val="both"/>
        <w:rPr>
          <w:rFonts w:ascii="Baskerville Old Face" w:hAnsi="Baskerville Old Face"/>
          <w:szCs w:val="22"/>
        </w:rPr>
      </w:pPr>
      <w:r w:rsidRPr="00050974">
        <w:rPr>
          <w:rFonts w:ascii="Baskerville Old Face" w:hAnsi="Baskerville Old Face"/>
          <w:szCs w:val="22"/>
        </w:rPr>
        <w:t>Phase 1 (</w:t>
      </w:r>
      <w:r w:rsidR="009016DD">
        <w:rPr>
          <w:rFonts w:ascii="Baskerville Old Face" w:hAnsi="Baskerville Old Face"/>
          <w:szCs w:val="22"/>
        </w:rPr>
        <w:t>LIVE</w:t>
      </w:r>
      <w:r w:rsidRPr="00050974">
        <w:rPr>
          <w:rFonts w:ascii="Baskerville Old Face" w:hAnsi="Baskerville Old Face"/>
          <w:szCs w:val="22"/>
        </w:rPr>
        <w:t xml:space="preserve">):  </w:t>
      </w:r>
      <w:proofErr w:type="gramStart"/>
      <w:r w:rsidRPr="00050974">
        <w:rPr>
          <w:rFonts w:ascii="Baskerville Old Face" w:hAnsi="Baskerville Old Face"/>
          <w:szCs w:val="22"/>
        </w:rPr>
        <w:t>Active duty</w:t>
      </w:r>
      <w:proofErr w:type="gramEnd"/>
      <w:r w:rsidRPr="00050974">
        <w:rPr>
          <w:rFonts w:ascii="Baskerville Old Face" w:hAnsi="Baskerville Old Face"/>
          <w:szCs w:val="22"/>
        </w:rPr>
        <w:t xml:space="preserve"> members who currently serve at NSA</w:t>
      </w:r>
      <w:r w:rsidR="00050974" w:rsidRPr="00050974">
        <w:rPr>
          <w:rFonts w:ascii="Baskerville Old Face" w:hAnsi="Baskerville Old Face"/>
          <w:szCs w:val="22"/>
        </w:rPr>
        <w:t xml:space="preserve"> may apply</w:t>
      </w:r>
      <w:r w:rsidRPr="00050974">
        <w:rPr>
          <w:rFonts w:ascii="Baskerville Old Face" w:hAnsi="Baskerville Old Face"/>
          <w:szCs w:val="22"/>
        </w:rPr>
        <w:t xml:space="preserve">. </w:t>
      </w:r>
    </w:p>
    <w:p w14:paraId="4559E440" w14:textId="77777777" w:rsidR="00050974" w:rsidRDefault="00B95592" w:rsidP="009714C6">
      <w:pPr>
        <w:pStyle w:val="PlainText"/>
        <w:ind w:left="270"/>
        <w:jc w:val="both"/>
        <w:rPr>
          <w:rFonts w:ascii="Baskerville Old Face" w:hAnsi="Baskerville Old Face"/>
          <w:szCs w:val="22"/>
        </w:rPr>
      </w:pPr>
      <w:r w:rsidRPr="00050974">
        <w:rPr>
          <w:rFonts w:ascii="Baskerville Old Face" w:hAnsi="Baskerville Old Face"/>
          <w:szCs w:val="22"/>
        </w:rPr>
        <w:t>Phase 2 (</w:t>
      </w:r>
      <w:r w:rsidR="009016DD">
        <w:rPr>
          <w:rFonts w:ascii="Baskerville Old Face" w:hAnsi="Baskerville Old Face"/>
          <w:szCs w:val="22"/>
        </w:rPr>
        <w:t>LIVE</w:t>
      </w:r>
      <w:r w:rsidRPr="00050974">
        <w:rPr>
          <w:rFonts w:ascii="Baskerville Old Face" w:hAnsi="Baskerville Old Face"/>
          <w:szCs w:val="22"/>
        </w:rPr>
        <w:t xml:space="preserve">): </w:t>
      </w:r>
      <w:proofErr w:type="gramStart"/>
      <w:r w:rsidR="00050974">
        <w:rPr>
          <w:rFonts w:ascii="Baskerville Old Face" w:hAnsi="Baskerville Old Face"/>
          <w:szCs w:val="22"/>
        </w:rPr>
        <w:t>Active duty</w:t>
      </w:r>
      <w:proofErr w:type="gramEnd"/>
      <w:r w:rsidR="00050974">
        <w:rPr>
          <w:rFonts w:ascii="Baskerville Old Face" w:hAnsi="Baskerville Old Face"/>
          <w:szCs w:val="22"/>
        </w:rPr>
        <w:t xml:space="preserve"> members</w:t>
      </w:r>
      <w:r w:rsidR="00050974" w:rsidRPr="00050974">
        <w:rPr>
          <w:rFonts w:ascii="Baskerville Old Face" w:hAnsi="Baskerville Old Face"/>
          <w:szCs w:val="22"/>
        </w:rPr>
        <w:t xml:space="preserve"> w</w:t>
      </w:r>
      <w:r w:rsidRPr="00050974">
        <w:rPr>
          <w:rFonts w:ascii="Baskerville Old Face" w:hAnsi="Baskerville Old Face"/>
          <w:szCs w:val="22"/>
        </w:rPr>
        <w:t>ho have previously served in the intelligence community (IC) or those working at another IC organizations and possess a current TS security clearance and CI poly</w:t>
      </w:r>
      <w:r w:rsidR="009016DD">
        <w:rPr>
          <w:rFonts w:ascii="Baskerville Old Face" w:hAnsi="Baskerville Old Face"/>
          <w:szCs w:val="22"/>
        </w:rPr>
        <w:t>.</w:t>
      </w:r>
    </w:p>
    <w:p w14:paraId="24964D1C" w14:textId="77777777" w:rsidR="009016DD" w:rsidRDefault="009016DD" w:rsidP="009714C6">
      <w:pPr>
        <w:pStyle w:val="PlainText"/>
        <w:ind w:left="270"/>
        <w:jc w:val="both"/>
        <w:rPr>
          <w:rFonts w:ascii="Baskerville Old Face" w:hAnsi="Baskerville Old Face"/>
          <w:szCs w:val="22"/>
        </w:rPr>
      </w:pPr>
      <w:r>
        <w:rPr>
          <w:rFonts w:ascii="Baskerville Old Face" w:hAnsi="Baskerville Old Face"/>
          <w:szCs w:val="22"/>
        </w:rPr>
        <w:t xml:space="preserve">Phase 3 </w:t>
      </w:r>
      <w:r w:rsidRPr="00050974">
        <w:rPr>
          <w:rFonts w:ascii="Baskerville Old Face" w:hAnsi="Baskerville Old Face"/>
          <w:szCs w:val="22"/>
        </w:rPr>
        <w:t>(</w:t>
      </w:r>
      <w:r>
        <w:rPr>
          <w:rFonts w:ascii="Baskerville Old Face" w:hAnsi="Baskerville Old Face"/>
          <w:szCs w:val="22"/>
        </w:rPr>
        <w:t>LIVE</w:t>
      </w:r>
      <w:r w:rsidRPr="00050974">
        <w:rPr>
          <w:rFonts w:ascii="Baskerville Old Face" w:hAnsi="Baskerville Old Face"/>
          <w:szCs w:val="22"/>
        </w:rPr>
        <w:t xml:space="preserve">): </w:t>
      </w:r>
      <w:proofErr w:type="gramStart"/>
      <w:r>
        <w:rPr>
          <w:rFonts w:ascii="Baskerville Old Face" w:hAnsi="Baskerville Old Face"/>
          <w:szCs w:val="22"/>
        </w:rPr>
        <w:t>Active duty</w:t>
      </w:r>
      <w:proofErr w:type="gramEnd"/>
      <w:r>
        <w:rPr>
          <w:rFonts w:ascii="Baskerville Old Face" w:hAnsi="Baskerville Old Face"/>
          <w:szCs w:val="22"/>
        </w:rPr>
        <w:t xml:space="preserve"> members</w:t>
      </w:r>
      <w:r w:rsidRPr="00050974">
        <w:rPr>
          <w:rFonts w:ascii="Baskerville Old Face" w:hAnsi="Baskerville Old Face"/>
          <w:szCs w:val="22"/>
        </w:rPr>
        <w:t xml:space="preserve"> who</w:t>
      </w:r>
      <w:r>
        <w:rPr>
          <w:rFonts w:ascii="Baskerville Old Face" w:hAnsi="Baskerville Old Face"/>
          <w:szCs w:val="22"/>
        </w:rPr>
        <w:t xml:space="preserve"> have </w:t>
      </w:r>
      <w:proofErr w:type="spellStart"/>
      <w:r>
        <w:rPr>
          <w:rFonts w:ascii="Baskerville Old Face" w:hAnsi="Baskerville Old Face"/>
          <w:szCs w:val="22"/>
        </w:rPr>
        <w:t>INDOC’d</w:t>
      </w:r>
      <w:proofErr w:type="spellEnd"/>
      <w:r>
        <w:rPr>
          <w:rFonts w:ascii="Baskerville Old Face" w:hAnsi="Baskerville Old Face"/>
          <w:szCs w:val="22"/>
        </w:rPr>
        <w:t xml:space="preserve"> through NSA and have high side NSA Net access</w:t>
      </w:r>
      <w:r w:rsidRPr="00050974">
        <w:rPr>
          <w:rFonts w:ascii="Baskerville Old Face" w:hAnsi="Baskerville Old Face"/>
          <w:szCs w:val="22"/>
        </w:rPr>
        <w:t xml:space="preserve"> and possess a current TS security clearance and CI poly</w:t>
      </w:r>
      <w:r>
        <w:rPr>
          <w:rFonts w:ascii="Baskerville Old Face" w:hAnsi="Baskerville Old Face"/>
          <w:szCs w:val="22"/>
        </w:rPr>
        <w:t>.</w:t>
      </w:r>
    </w:p>
    <w:p w14:paraId="3518E731" w14:textId="77777777" w:rsidR="009016DD" w:rsidRDefault="009016DD" w:rsidP="009714C6">
      <w:pPr>
        <w:pStyle w:val="PlainText"/>
        <w:ind w:left="270"/>
        <w:jc w:val="both"/>
        <w:rPr>
          <w:rFonts w:ascii="Baskerville Old Face" w:hAnsi="Baskerville Old Face"/>
          <w:szCs w:val="22"/>
        </w:rPr>
      </w:pPr>
      <w:r>
        <w:rPr>
          <w:rFonts w:ascii="Baskerville Old Face" w:hAnsi="Baskerville Old Face"/>
          <w:szCs w:val="22"/>
        </w:rPr>
        <w:lastRenderedPageBreak/>
        <w:t xml:space="preserve">Phase 4 (TBD) </w:t>
      </w:r>
      <w:proofErr w:type="gramStart"/>
      <w:r>
        <w:rPr>
          <w:rFonts w:ascii="Baskerville Old Face" w:hAnsi="Baskerville Old Face"/>
          <w:szCs w:val="22"/>
        </w:rPr>
        <w:t>Active duty</w:t>
      </w:r>
      <w:proofErr w:type="gramEnd"/>
      <w:r>
        <w:rPr>
          <w:rFonts w:ascii="Baskerville Old Face" w:hAnsi="Baskerville Old Face"/>
          <w:szCs w:val="22"/>
        </w:rPr>
        <w:t xml:space="preserve"> members</w:t>
      </w:r>
      <w:r w:rsidRPr="00050974">
        <w:rPr>
          <w:rFonts w:ascii="Baskerville Old Face" w:hAnsi="Baskerville Old Face"/>
          <w:szCs w:val="22"/>
        </w:rPr>
        <w:t xml:space="preserve"> who have previously served in the intelligence community (IC) or those wor</w:t>
      </w:r>
      <w:r>
        <w:rPr>
          <w:rFonts w:ascii="Baskerville Old Face" w:hAnsi="Baskerville Old Face"/>
          <w:szCs w:val="22"/>
        </w:rPr>
        <w:t>king at another IC organization</w:t>
      </w:r>
      <w:r w:rsidRPr="00050974">
        <w:rPr>
          <w:rFonts w:ascii="Baskerville Old Face" w:hAnsi="Baskerville Old Face"/>
          <w:szCs w:val="22"/>
        </w:rPr>
        <w:t xml:space="preserve"> and possess a current TS security clearance and CI poly</w:t>
      </w:r>
      <w:r>
        <w:rPr>
          <w:rFonts w:ascii="Baskerville Old Face" w:hAnsi="Baskerville Old Face"/>
          <w:szCs w:val="22"/>
        </w:rPr>
        <w:t>.  Personnel do not currently have NSA Net access.</w:t>
      </w:r>
    </w:p>
    <w:p w14:paraId="176A093C" w14:textId="77777777" w:rsidR="00CC3BFD" w:rsidRDefault="00CC3BFD" w:rsidP="00213AEC">
      <w:pPr>
        <w:pStyle w:val="PlainText"/>
        <w:jc w:val="both"/>
        <w:rPr>
          <w:rFonts w:ascii="Baskerville Old Face" w:hAnsi="Baskerville Old Face"/>
          <w:szCs w:val="22"/>
        </w:rPr>
      </w:pPr>
    </w:p>
    <w:p w14:paraId="59F112BE" w14:textId="1A8A5FFD" w:rsidR="009016DD" w:rsidRPr="00050974" w:rsidRDefault="009016DD" w:rsidP="009016DD">
      <w:pPr>
        <w:pStyle w:val="PlainText"/>
        <w:jc w:val="both"/>
        <w:rPr>
          <w:rFonts w:ascii="Baskerville Old Face" w:hAnsi="Baskerville Old Face"/>
          <w:szCs w:val="22"/>
        </w:rPr>
      </w:pPr>
      <w:r w:rsidRPr="00050974">
        <w:rPr>
          <w:rFonts w:ascii="Baskerville Old Face" w:hAnsi="Baskerville Old Face"/>
          <w:szCs w:val="22"/>
        </w:rPr>
        <w:t xml:space="preserve">*Unfortunately, we </w:t>
      </w:r>
      <w:r w:rsidR="009B0C57">
        <w:rPr>
          <w:rFonts w:ascii="Baskerville Old Face" w:hAnsi="Baskerville Old Face"/>
          <w:szCs w:val="22"/>
        </w:rPr>
        <w:t>are unable to</w:t>
      </w:r>
      <w:r w:rsidRPr="00050974">
        <w:rPr>
          <w:rFonts w:ascii="Baskerville Old Face" w:hAnsi="Baskerville Old Face"/>
          <w:szCs w:val="22"/>
        </w:rPr>
        <w:t xml:space="preserve"> </w:t>
      </w:r>
      <w:r w:rsidR="00CF4C50">
        <w:rPr>
          <w:rFonts w:ascii="Baskerville Old Face" w:hAnsi="Baskerville Old Face"/>
          <w:szCs w:val="22"/>
        </w:rPr>
        <w:t xml:space="preserve">accept applications for those members who </w:t>
      </w:r>
      <w:r w:rsidRPr="00050974">
        <w:rPr>
          <w:rFonts w:ascii="Baskerville Old Face" w:hAnsi="Baskerville Old Face"/>
          <w:szCs w:val="22"/>
        </w:rPr>
        <w:t xml:space="preserve">do not currently meet the minimum requirements, as we do not have the funding or capacity to </w:t>
      </w:r>
      <w:r w:rsidR="00CF4C50">
        <w:rPr>
          <w:rFonts w:ascii="Baskerville Old Face" w:hAnsi="Baskerville Old Face"/>
          <w:szCs w:val="22"/>
        </w:rPr>
        <w:t>complete the required security processing</w:t>
      </w:r>
      <w:r w:rsidRPr="00050974">
        <w:rPr>
          <w:rFonts w:ascii="Baskerville Old Face" w:hAnsi="Baskerville Old Face"/>
          <w:szCs w:val="22"/>
        </w:rPr>
        <w:t xml:space="preserve"> within the period of the program.</w:t>
      </w:r>
      <w:r>
        <w:rPr>
          <w:rFonts w:ascii="Baskerville Old Face" w:hAnsi="Baskerville Old Face"/>
          <w:szCs w:val="22"/>
        </w:rPr>
        <w:t xml:space="preserve">  Additionally, National Guard and Reservists at NSA are not eligible to participate in the NSA </w:t>
      </w:r>
      <w:proofErr w:type="spellStart"/>
      <w:r>
        <w:rPr>
          <w:rFonts w:ascii="Baskerville Old Face" w:hAnsi="Baskerville Old Face"/>
          <w:szCs w:val="22"/>
        </w:rPr>
        <w:t>SkillBridge</w:t>
      </w:r>
      <w:proofErr w:type="spellEnd"/>
      <w:r>
        <w:rPr>
          <w:rFonts w:ascii="Baskerville Old Face" w:hAnsi="Baskerville Old Face"/>
          <w:szCs w:val="22"/>
        </w:rPr>
        <w:t xml:space="preserve"> program.</w:t>
      </w:r>
    </w:p>
    <w:p w14:paraId="1068FBF6" w14:textId="77777777" w:rsidR="00050974" w:rsidRPr="00050974" w:rsidRDefault="00050974" w:rsidP="00B95592">
      <w:pPr>
        <w:pStyle w:val="PlainText"/>
        <w:jc w:val="both"/>
        <w:rPr>
          <w:rFonts w:ascii="Baskerville Old Face" w:hAnsi="Baskerville Old Face"/>
        </w:rPr>
      </w:pPr>
    </w:p>
    <w:p w14:paraId="2696C64A" w14:textId="77777777" w:rsidR="00050974" w:rsidRPr="00050974" w:rsidRDefault="001E39A0" w:rsidP="00050974">
      <w:pPr>
        <w:ind w:left="288" w:right="288"/>
        <w:jc w:val="center"/>
        <w:rPr>
          <w:rFonts w:ascii="Baskerville Old Face" w:hAnsi="Baskerville Old Face"/>
          <w:b/>
          <w:color w:val="002060"/>
          <w:sz w:val="32"/>
          <w:szCs w:val="32"/>
          <w:u w:val="single"/>
        </w:rPr>
      </w:pPr>
      <w:r w:rsidRPr="00050974">
        <w:rPr>
          <w:rFonts w:ascii="Baskerville Old Face" w:hAnsi="Baskerville Old Face"/>
          <w:b/>
          <w:color w:val="002060"/>
          <w:sz w:val="28"/>
          <w:szCs w:val="28"/>
        </w:rPr>
        <w:t>Thanks for your interest in the National Security Agency</w:t>
      </w:r>
      <w:r w:rsidR="00A12558" w:rsidRPr="00050974">
        <w:rPr>
          <w:rFonts w:ascii="Baskerville Old Face" w:hAnsi="Baskerville Old Face"/>
          <w:b/>
          <w:color w:val="002060"/>
          <w:sz w:val="28"/>
          <w:szCs w:val="28"/>
        </w:rPr>
        <w:t>.</w:t>
      </w:r>
    </w:p>
    <w:p w14:paraId="0141C806" w14:textId="77777777" w:rsidR="004756A5" w:rsidRPr="00BA5AC2" w:rsidRDefault="004756A5" w:rsidP="004756A5">
      <w:pPr>
        <w:jc w:val="center"/>
        <w:rPr>
          <w:rFonts w:ascii="Baskerville Old Face" w:hAnsi="Baskerville Old Face"/>
          <w:sz w:val="32"/>
          <w:szCs w:val="32"/>
          <w:u w:val="single"/>
        </w:rPr>
      </w:pPr>
      <w:r w:rsidRPr="00BA5AC2">
        <w:rPr>
          <w:rFonts w:ascii="Baskerville Old Face" w:hAnsi="Baskerville Old Face"/>
          <w:sz w:val="32"/>
          <w:szCs w:val="32"/>
          <w:u w:val="single"/>
        </w:rPr>
        <w:t xml:space="preserve">National Security Agency </w:t>
      </w:r>
      <w:proofErr w:type="spellStart"/>
      <w:r w:rsidRPr="00BA5AC2">
        <w:rPr>
          <w:rFonts w:ascii="Baskerville Old Face" w:hAnsi="Baskerville Old Face"/>
          <w:sz w:val="32"/>
          <w:szCs w:val="32"/>
          <w:u w:val="single"/>
        </w:rPr>
        <w:t>SkillBridge</w:t>
      </w:r>
      <w:proofErr w:type="spellEnd"/>
      <w:r w:rsidRPr="00BA5AC2">
        <w:rPr>
          <w:rFonts w:ascii="Baskerville Old Face" w:hAnsi="Baskerville Old Face"/>
          <w:sz w:val="32"/>
          <w:szCs w:val="32"/>
          <w:u w:val="single"/>
        </w:rPr>
        <w:t xml:space="preserve"> Questionnaire</w:t>
      </w:r>
    </w:p>
    <w:p w14:paraId="53A33810" w14:textId="77777777" w:rsidR="00E971EC" w:rsidRDefault="00620CF2" w:rsidP="00E971EC">
      <w:pPr>
        <w:spacing w:line="360" w:lineRule="auto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Full </w:t>
      </w:r>
      <w:r w:rsidR="004756A5">
        <w:rPr>
          <w:rFonts w:ascii="Baskerville Old Face" w:hAnsi="Baskerville Old Face"/>
          <w:sz w:val="28"/>
          <w:szCs w:val="28"/>
        </w:rPr>
        <w:t>N</w:t>
      </w:r>
      <w:r>
        <w:rPr>
          <w:rFonts w:ascii="Baskerville Old Face" w:hAnsi="Baskerville Old Face"/>
          <w:sz w:val="28"/>
          <w:szCs w:val="28"/>
        </w:rPr>
        <w:t>ame</w:t>
      </w:r>
      <w:r w:rsidR="004756A5">
        <w:rPr>
          <w:rFonts w:ascii="Baskerville Old Face" w:hAnsi="Baskerville Old Face"/>
          <w:sz w:val="28"/>
          <w:szCs w:val="28"/>
        </w:rPr>
        <w:t>:</w:t>
      </w:r>
      <w:r>
        <w:rPr>
          <w:rFonts w:ascii="Baskerville Old Face" w:hAnsi="Baskerville Old Face"/>
          <w:sz w:val="28"/>
          <w:szCs w:val="28"/>
        </w:rPr>
        <w:t xml:space="preserve"> _________________________________________________________</w:t>
      </w:r>
    </w:p>
    <w:p w14:paraId="37AAAC42" w14:textId="77777777" w:rsidR="00E971EC" w:rsidRDefault="004756A5" w:rsidP="00E971EC">
      <w:pPr>
        <w:spacing w:line="360" w:lineRule="auto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</w:t>
      </w:r>
      <w:r w:rsidR="00620CF2">
        <w:rPr>
          <w:rFonts w:ascii="Baskerville Old Face" w:hAnsi="Baskerville Old Face"/>
          <w:sz w:val="28"/>
          <w:szCs w:val="28"/>
        </w:rPr>
        <w:t>ank/Grade</w:t>
      </w:r>
      <w:r>
        <w:rPr>
          <w:rFonts w:ascii="Baskerville Old Face" w:hAnsi="Baskerville Old Face"/>
          <w:sz w:val="28"/>
          <w:szCs w:val="28"/>
        </w:rPr>
        <w:t>:</w:t>
      </w:r>
      <w:r w:rsidR="00620CF2">
        <w:rPr>
          <w:rFonts w:ascii="Baskerville Old Face" w:hAnsi="Baskerville Old Face"/>
          <w:sz w:val="28"/>
          <w:szCs w:val="28"/>
        </w:rPr>
        <w:t xml:space="preserve"> ________________________________________________________</w:t>
      </w:r>
    </w:p>
    <w:p w14:paraId="299F3B3E" w14:textId="77777777" w:rsidR="00E971EC" w:rsidRDefault="00620CF2" w:rsidP="00E971EC">
      <w:pPr>
        <w:spacing w:line="360" w:lineRule="auto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Bra</w:t>
      </w:r>
      <w:r w:rsidR="00933937">
        <w:rPr>
          <w:rFonts w:ascii="Baskerville Old Face" w:hAnsi="Baskerville Old Face"/>
          <w:sz w:val="28"/>
          <w:szCs w:val="28"/>
        </w:rPr>
        <w:t>n</w:t>
      </w:r>
      <w:r>
        <w:rPr>
          <w:rFonts w:ascii="Baskerville Old Face" w:hAnsi="Baskerville Old Face"/>
          <w:sz w:val="28"/>
          <w:szCs w:val="28"/>
        </w:rPr>
        <w:t>ch of Service: ____________________________________________________</w:t>
      </w:r>
    </w:p>
    <w:p w14:paraId="5CB07624" w14:textId="77777777" w:rsidR="004756A5" w:rsidRDefault="004756A5" w:rsidP="00E971EC">
      <w:pPr>
        <w:spacing w:line="360" w:lineRule="auto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</w:t>
      </w:r>
      <w:r w:rsidR="00620CF2">
        <w:rPr>
          <w:rFonts w:ascii="Baskerville Old Face" w:hAnsi="Baskerville Old Face"/>
          <w:sz w:val="28"/>
          <w:szCs w:val="28"/>
        </w:rPr>
        <w:t>esired Career Specialty(s</w:t>
      </w:r>
      <w:proofErr w:type="gramStart"/>
      <w:r w:rsidR="00620CF2">
        <w:rPr>
          <w:rFonts w:ascii="Baskerville Old Face" w:hAnsi="Baskerville Old Face"/>
          <w:sz w:val="28"/>
          <w:szCs w:val="28"/>
        </w:rPr>
        <w:t>)</w:t>
      </w:r>
      <w:r>
        <w:rPr>
          <w:rFonts w:ascii="Baskerville Old Face" w:hAnsi="Baskerville Old Face"/>
          <w:sz w:val="28"/>
          <w:szCs w:val="28"/>
        </w:rPr>
        <w:t>:</w:t>
      </w:r>
      <w:r w:rsidR="00620CF2">
        <w:rPr>
          <w:rFonts w:ascii="Baskerville Old Face" w:hAnsi="Baskerville Old Face"/>
          <w:sz w:val="28"/>
          <w:szCs w:val="28"/>
        </w:rPr>
        <w:t>_</w:t>
      </w:r>
      <w:proofErr w:type="gramEnd"/>
      <w:r w:rsidR="00620CF2">
        <w:rPr>
          <w:rFonts w:ascii="Baskerville Old Face" w:hAnsi="Baskerville Old Face"/>
          <w:sz w:val="28"/>
          <w:szCs w:val="28"/>
        </w:rPr>
        <w:t>___________________________________________</w:t>
      </w:r>
    </w:p>
    <w:p w14:paraId="78B11AE4" w14:textId="77777777" w:rsidR="004756A5" w:rsidRDefault="004756A5" w:rsidP="00E971EC">
      <w:pPr>
        <w:spacing w:line="360" w:lineRule="auto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</w:t>
      </w:r>
      <w:r w:rsidR="00620CF2">
        <w:rPr>
          <w:rFonts w:ascii="Baskerville Old Face" w:hAnsi="Baskerville Old Face"/>
          <w:sz w:val="28"/>
          <w:szCs w:val="28"/>
        </w:rPr>
        <w:t xml:space="preserve">esired </w:t>
      </w:r>
      <w:proofErr w:type="spellStart"/>
      <w:r w:rsidR="00620CF2">
        <w:rPr>
          <w:rFonts w:ascii="Baskerville Old Face" w:hAnsi="Baskerville Old Face"/>
          <w:sz w:val="28"/>
          <w:szCs w:val="28"/>
        </w:rPr>
        <w:t>SkillBridge</w:t>
      </w:r>
      <w:proofErr w:type="spellEnd"/>
      <w:r w:rsidR="00620CF2">
        <w:rPr>
          <w:rFonts w:ascii="Baskerville Old Face" w:hAnsi="Baskerville Old Face"/>
          <w:sz w:val="28"/>
          <w:szCs w:val="28"/>
        </w:rPr>
        <w:t xml:space="preserve"> Location: __________________________________________</w:t>
      </w:r>
    </w:p>
    <w:p w14:paraId="3D619889" w14:textId="77777777" w:rsidR="004756A5" w:rsidRDefault="004756A5" w:rsidP="00E971EC">
      <w:pPr>
        <w:spacing w:line="360" w:lineRule="auto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</w:t>
      </w:r>
      <w:r w:rsidR="00620CF2">
        <w:rPr>
          <w:rFonts w:ascii="Baskerville Old Face" w:hAnsi="Baskerville Old Face"/>
          <w:sz w:val="28"/>
          <w:szCs w:val="28"/>
        </w:rPr>
        <w:t xml:space="preserve">esired </w:t>
      </w:r>
      <w:proofErr w:type="spellStart"/>
      <w:r w:rsidR="00620CF2">
        <w:rPr>
          <w:rFonts w:ascii="Baskerville Old Face" w:hAnsi="Baskerville Old Face"/>
          <w:sz w:val="28"/>
          <w:szCs w:val="28"/>
        </w:rPr>
        <w:t>SkillBridge</w:t>
      </w:r>
      <w:proofErr w:type="spellEnd"/>
      <w:r w:rsidR="00620CF2">
        <w:rPr>
          <w:rFonts w:ascii="Baskerville Old Face" w:hAnsi="Baskerville Old Face"/>
          <w:sz w:val="28"/>
          <w:szCs w:val="28"/>
        </w:rPr>
        <w:t xml:space="preserve"> Start Date: </w:t>
      </w:r>
      <w:r w:rsidR="00620CF2" w:rsidRPr="00620CF2">
        <w:rPr>
          <w:rFonts w:ascii="Baskerville Old Face" w:hAnsi="Baskerville Old Face"/>
          <w:sz w:val="28"/>
          <w:szCs w:val="28"/>
        </w:rPr>
        <w:t xml:space="preserve"> </w:t>
      </w:r>
      <w:r w:rsidR="00620CF2">
        <w:rPr>
          <w:rFonts w:ascii="Baskerville Old Face" w:hAnsi="Baskerville Old Face"/>
          <w:sz w:val="28"/>
          <w:szCs w:val="28"/>
        </w:rPr>
        <w:t>_________________________________________</w:t>
      </w:r>
    </w:p>
    <w:p w14:paraId="64259569" w14:textId="77777777" w:rsidR="004756A5" w:rsidRDefault="004756A5" w:rsidP="00E971EC">
      <w:pPr>
        <w:spacing w:line="360" w:lineRule="auto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</w:t>
      </w:r>
      <w:r w:rsidR="00620CF2">
        <w:rPr>
          <w:rFonts w:ascii="Baskerville Old Face" w:hAnsi="Baskerville Old Face"/>
          <w:sz w:val="28"/>
          <w:szCs w:val="28"/>
        </w:rPr>
        <w:t xml:space="preserve">eparation/Retirement Date: </w:t>
      </w:r>
      <w:r w:rsidR="00620CF2" w:rsidRPr="00620CF2">
        <w:rPr>
          <w:rFonts w:ascii="Baskerville Old Face" w:hAnsi="Baskerville Old Face"/>
          <w:sz w:val="28"/>
          <w:szCs w:val="28"/>
        </w:rPr>
        <w:t xml:space="preserve"> </w:t>
      </w:r>
      <w:r w:rsidR="00620CF2">
        <w:rPr>
          <w:rFonts w:ascii="Baskerville Old Face" w:hAnsi="Baskerville Old Face"/>
          <w:sz w:val="28"/>
          <w:szCs w:val="28"/>
        </w:rPr>
        <w:t>__________________________________________</w:t>
      </w:r>
    </w:p>
    <w:p w14:paraId="10E1CE97" w14:textId="77777777" w:rsidR="00A35B6F" w:rsidRDefault="00A35B6F" w:rsidP="00A35B6F">
      <w:pPr>
        <w:spacing w:line="360" w:lineRule="auto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Contact Information: E-mail: __________________________________________</w:t>
      </w:r>
    </w:p>
    <w:p w14:paraId="41BF2A7B" w14:textId="77777777" w:rsidR="00A35B6F" w:rsidRDefault="00A35B6F" w:rsidP="00E971EC">
      <w:pPr>
        <w:spacing w:line="360" w:lineRule="auto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Daytime Phone Number:</w:t>
      </w:r>
      <w:r w:rsidRPr="00A35B6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__________________________________________</w:t>
      </w:r>
    </w:p>
    <w:p w14:paraId="5DCD904A" w14:textId="77777777" w:rsidR="00811C65" w:rsidRPr="00A35B6F" w:rsidRDefault="004756A5" w:rsidP="00E971EC">
      <w:pPr>
        <w:ind w:left="720"/>
        <w:rPr>
          <w:rFonts w:ascii="Baskerville Old Face" w:hAnsi="Baskerville Old Face"/>
          <w:sz w:val="24"/>
          <w:szCs w:val="24"/>
        </w:rPr>
      </w:pPr>
      <w:r w:rsidRPr="00A35B6F">
        <w:rPr>
          <w:rFonts w:ascii="Baskerville Old Face" w:hAnsi="Baskerville Old Face"/>
          <w:sz w:val="24"/>
          <w:szCs w:val="24"/>
        </w:rPr>
        <w:t xml:space="preserve">Return this form along with your resume and Military Career Brief to the POC at the location in which </w:t>
      </w:r>
      <w:r w:rsidR="00E971EC" w:rsidRPr="00A35B6F">
        <w:rPr>
          <w:rFonts w:ascii="Baskerville Old Face" w:hAnsi="Baskerville Old Face"/>
          <w:sz w:val="24"/>
          <w:szCs w:val="24"/>
        </w:rPr>
        <w:t>you would</w:t>
      </w:r>
      <w:r w:rsidRPr="00A35B6F">
        <w:rPr>
          <w:rFonts w:ascii="Baskerville Old Face" w:hAnsi="Baskerville Old Face"/>
          <w:sz w:val="24"/>
          <w:szCs w:val="24"/>
        </w:rPr>
        <w:t xml:space="preserve"> like to perform your intern</w:t>
      </w:r>
      <w:r w:rsidR="00933937" w:rsidRPr="00A35B6F">
        <w:rPr>
          <w:rFonts w:ascii="Baskerville Old Face" w:hAnsi="Baskerville Old Face"/>
          <w:sz w:val="24"/>
          <w:szCs w:val="24"/>
        </w:rPr>
        <w:t>ship</w:t>
      </w:r>
      <w:r w:rsidRPr="00A35B6F">
        <w:rPr>
          <w:rFonts w:ascii="Baskerville Old Face" w:hAnsi="Baskerville Old Face"/>
          <w:sz w:val="24"/>
          <w:szCs w:val="24"/>
        </w:rPr>
        <w:t>.</w:t>
      </w:r>
    </w:p>
    <w:p w14:paraId="32255E65" w14:textId="77777777" w:rsidR="004756A5" w:rsidRPr="00A35B6F" w:rsidRDefault="004756A5" w:rsidP="00E971EC">
      <w:pPr>
        <w:ind w:firstLine="720"/>
        <w:rPr>
          <w:rFonts w:ascii="Baskerville Old Face" w:hAnsi="Baskerville Old Face"/>
          <w:sz w:val="24"/>
          <w:szCs w:val="24"/>
        </w:rPr>
      </w:pPr>
      <w:r w:rsidRPr="00A35B6F">
        <w:rPr>
          <w:rFonts w:ascii="Baskerville Old Face" w:hAnsi="Baskerville Old Face"/>
          <w:sz w:val="24"/>
          <w:szCs w:val="24"/>
        </w:rPr>
        <w:t>A</w:t>
      </w:r>
      <w:r w:rsidR="00464DB5">
        <w:rPr>
          <w:rFonts w:ascii="Baskerville Old Face" w:hAnsi="Baskerville Old Face"/>
          <w:sz w:val="24"/>
          <w:szCs w:val="24"/>
        </w:rPr>
        <w:t>u</w:t>
      </w:r>
      <w:r w:rsidRPr="00A35B6F">
        <w:rPr>
          <w:rFonts w:ascii="Baskerville Old Face" w:hAnsi="Baskerville Old Face"/>
          <w:sz w:val="24"/>
          <w:szCs w:val="24"/>
        </w:rPr>
        <w:t xml:space="preserve">rora, Colorado: </w:t>
      </w:r>
      <w:r w:rsidR="00BA5AC2" w:rsidRPr="00A35B6F">
        <w:rPr>
          <w:rFonts w:ascii="Baskerville Old Face" w:hAnsi="Baskerville Old Face"/>
          <w:sz w:val="24"/>
          <w:szCs w:val="24"/>
        </w:rPr>
        <w:t xml:space="preserve">Caren </w:t>
      </w:r>
      <w:proofErr w:type="spellStart"/>
      <w:r w:rsidR="00BA5AC2" w:rsidRPr="00A35B6F">
        <w:rPr>
          <w:rFonts w:ascii="Baskerville Old Face" w:hAnsi="Baskerville Old Face"/>
          <w:sz w:val="24"/>
          <w:szCs w:val="24"/>
        </w:rPr>
        <w:t>Lauffer</w:t>
      </w:r>
      <w:proofErr w:type="spellEnd"/>
      <w:r w:rsidR="00BA5AC2" w:rsidRPr="00A35B6F">
        <w:rPr>
          <w:rFonts w:ascii="Baskerville Old Face" w:hAnsi="Baskerville Old Face"/>
          <w:sz w:val="24"/>
          <w:szCs w:val="24"/>
        </w:rPr>
        <w:t>, lauffeca@nro.mil</w:t>
      </w:r>
    </w:p>
    <w:p w14:paraId="5EA317AA" w14:textId="77777777" w:rsidR="004756A5" w:rsidRPr="00A35B6F" w:rsidRDefault="004756A5" w:rsidP="00E971EC">
      <w:pPr>
        <w:ind w:firstLine="720"/>
        <w:rPr>
          <w:rFonts w:ascii="Baskerville Old Face" w:hAnsi="Baskerville Old Face"/>
          <w:sz w:val="24"/>
          <w:szCs w:val="24"/>
        </w:rPr>
      </w:pPr>
      <w:r w:rsidRPr="00A35B6F">
        <w:rPr>
          <w:rFonts w:ascii="Baskerville Old Face" w:hAnsi="Baskerville Old Face"/>
          <w:sz w:val="24"/>
          <w:szCs w:val="24"/>
        </w:rPr>
        <w:t xml:space="preserve">Fort Gordon, Georgia: </w:t>
      </w:r>
      <w:r w:rsidR="006D66CF">
        <w:rPr>
          <w:rFonts w:ascii="Baskerville Old Face" w:hAnsi="Baskerville Old Face"/>
          <w:sz w:val="24"/>
          <w:szCs w:val="24"/>
        </w:rPr>
        <w:t>Colleen Odom</w:t>
      </w:r>
      <w:r w:rsidR="00BA5AC2" w:rsidRPr="00A35B6F">
        <w:rPr>
          <w:rFonts w:ascii="Baskerville Old Face" w:hAnsi="Baskerville Old Face"/>
          <w:sz w:val="24"/>
          <w:szCs w:val="24"/>
        </w:rPr>
        <w:t xml:space="preserve">, </w:t>
      </w:r>
      <w:r w:rsidR="006D66CF">
        <w:rPr>
          <w:rFonts w:ascii="Baskerville Old Face" w:hAnsi="Baskerville Old Face"/>
          <w:sz w:val="24"/>
          <w:szCs w:val="24"/>
        </w:rPr>
        <w:t>cmodom</w:t>
      </w:r>
      <w:r w:rsidR="00BA5AC2" w:rsidRPr="00A35B6F">
        <w:rPr>
          <w:rFonts w:ascii="Baskerville Old Face" w:hAnsi="Baskerville Old Face"/>
          <w:sz w:val="24"/>
          <w:szCs w:val="24"/>
        </w:rPr>
        <w:t>@</w:t>
      </w:r>
      <w:r w:rsidR="006D66CF">
        <w:rPr>
          <w:rFonts w:ascii="Baskerville Old Face" w:hAnsi="Baskerville Old Face"/>
          <w:sz w:val="24"/>
          <w:szCs w:val="24"/>
        </w:rPr>
        <w:t>uwe.nsa.gov</w:t>
      </w:r>
    </w:p>
    <w:p w14:paraId="31CFBFD5" w14:textId="77777777" w:rsidR="004756A5" w:rsidRPr="00A35B6F" w:rsidRDefault="004756A5" w:rsidP="00E971EC">
      <w:pPr>
        <w:ind w:firstLine="720"/>
        <w:rPr>
          <w:rFonts w:ascii="Baskerville Old Face" w:hAnsi="Baskerville Old Face"/>
          <w:sz w:val="24"/>
          <w:szCs w:val="24"/>
        </w:rPr>
      </w:pPr>
      <w:r w:rsidRPr="00A35B6F">
        <w:rPr>
          <w:rFonts w:ascii="Baskerville Old Face" w:hAnsi="Baskerville Old Face"/>
          <w:sz w:val="24"/>
          <w:szCs w:val="24"/>
        </w:rPr>
        <w:t xml:space="preserve">San Antonio, Texas: </w:t>
      </w:r>
      <w:r w:rsidR="00BA5AC2" w:rsidRPr="00A35B6F">
        <w:rPr>
          <w:rFonts w:ascii="Baskerville Old Face" w:hAnsi="Baskerville Old Face"/>
          <w:sz w:val="24"/>
          <w:szCs w:val="24"/>
        </w:rPr>
        <w:t xml:space="preserve">Jamie Beatty, </w:t>
      </w:r>
      <w:r w:rsidR="006D66CF">
        <w:rPr>
          <w:rFonts w:ascii="Baskerville Old Face" w:hAnsi="Baskerville Old Face"/>
          <w:sz w:val="24"/>
          <w:szCs w:val="24"/>
        </w:rPr>
        <w:t>Jamie.Beatty@us.af.mil</w:t>
      </w:r>
    </w:p>
    <w:p w14:paraId="09FF1783" w14:textId="77777777" w:rsidR="00464DB5" w:rsidRPr="00A35B6F" w:rsidRDefault="00BA5AC2" w:rsidP="00E971EC">
      <w:pPr>
        <w:ind w:firstLine="720"/>
        <w:rPr>
          <w:sz w:val="24"/>
          <w:szCs w:val="24"/>
        </w:rPr>
      </w:pPr>
      <w:r w:rsidRPr="00464DB5">
        <w:rPr>
          <w:rFonts w:ascii="Baskerville Old Face" w:hAnsi="Baskerville Old Face"/>
          <w:sz w:val="24"/>
          <w:szCs w:val="24"/>
        </w:rPr>
        <w:t xml:space="preserve">Draper, </w:t>
      </w:r>
      <w:r w:rsidR="004756A5" w:rsidRPr="00464DB5">
        <w:rPr>
          <w:rFonts w:ascii="Baskerville Old Face" w:hAnsi="Baskerville Old Face"/>
          <w:sz w:val="24"/>
          <w:szCs w:val="24"/>
        </w:rPr>
        <w:t>Utah:</w:t>
      </w:r>
      <w:r w:rsidR="00470F5B" w:rsidRPr="00464DB5">
        <w:rPr>
          <w:rFonts w:ascii="Baskerville Old Face" w:hAnsi="Baskerville Old Face"/>
          <w:sz w:val="24"/>
          <w:szCs w:val="24"/>
        </w:rPr>
        <w:t xml:space="preserve"> </w:t>
      </w:r>
      <w:r w:rsidR="00464DB5" w:rsidRPr="00213AEC">
        <w:rPr>
          <w:rFonts w:ascii="Baskerville Old Face" w:hAnsi="Baskerville Old Face"/>
          <w:sz w:val="24"/>
          <w:szCs w:val="24"/>
        </w:rPr>
        <w:t>Ali Moos</w:t>
      </w:r>
      <w:r w:rsidR="00470F5B" w:rsidRPr="00464DB5">
        <w:rPr>
          <w:rFonts w:ascii="Baskerville Old Face" w:hAnsi="Baskerville Old Face"/>
          <w:sz w:val="24"/>
          <w:szCs w:val="24"/>
        </w:rPr>
        <w:t xml:space="preserve">, </w:t>
      </w:r>
      <w:r w:rsidR="00464DB5" w:rsidRPr="00213AEC">
        <w:rPr>
          <w:rFonts w:ascii="Baskerville Old Face" w:hAnsi="Baskerville Old Face"/>
          <w:sz w:val="24"/>
          <w:szCs w:val="24"/>
        </w:rPr>
        <w:t>ajmoos@</w:t>
      </w:r>
      <w:r w:rsidR="006D66CF">
        <w:rPr>
          <w:rFonts w:ascii="Baskerville Old Face" w:hAnsi="Baskerville Old Face"/>
          <w:sz w:val="24"/>
          <w:szCs w:val="24"/>
        </w:rPr>
        <w:t>uwe.nsa.gov</w:t>
      </w:r>
    </w:p>
    <w:sectPr w:rsidR="00464DB5" w:rsidRPr="00A35B6F" w:rsidSect="00063EFE">
      <w:footerReference w:type="default" r:id="rId13"/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068E" w14:textId="77777777" w:rsidR="008D331E" w:rsidRDefault="008D331E" w:rsidP="00620CF2">
      <w:pPr>
        <w:spacing w:before="0" w:after="0" w:line="240" w:lineRule="auto"/>
      </w:pPr>
      <w:r>
        <w:separator/>
      </w:r>
    </w:p>
  </w:endnote>
  <w:endnote w:type="continuationSeparator" w:id="0">
    <w:p w14:paraId="409A537D" w14:textId="77777777" w:rsidR="008D331E" w:rsidRDefault="008D331E" w:rsidP="00620C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355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DBC61" w14:textId="77777777" w:rsidR="00620CF2" w:rsidRDefault="00620C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1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80CF11" w14:textId="77777777" w:rsidR="00620CF2" w:rsidRDefault="00620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BCFC" w14:textId="77777777" w:rsidR="008D331E" w:rsidRDefault="008D331E" w:rsidP="00620CF2">
      <w:pPr>
        <w:spacing w:before="0" w:after="0" w:line="240" w:lineRule="auto"/>
      </w:pPr>
      <w:r>
        <w:separator/>
      </w:r>
    </w:p>
  </w:footnote>
  <w:footnote w:type="continuationSeparator" w:id="0">
    <w:p w14:paraId="766BDFD5" w14:textId="77777777" w:rsidR="008D331E" w:rsidRDefault="008D331E" w:rsidP="00620CF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73EA7"/>
    <w:multiLevelType w:val="hybridMultilevel"/>
    <w:tmpl w:val="7CE8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04042"/>
    <w:multiLevelType w:val="hybridMultilevel"/>
    <w:tmpl w:val="C31C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754968">
    <w:abstractNumId w:val="1"/>
  </w:num>
  <w:num w:numId="2" w16cid:durableId="108333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65"/>
    <w:rsid w:val="00050974"/>
    <w:rsid w:val="00054FE2"/>
    <w:rsid w:val="00063EFE"/>
    <w:rsid w:val="0007533A"/>
    <w:rsid w:val="00107444"/>
    <w:rsid w:val="0016218D"/>
    <w:rsid w:val="001D712D"/>
    <w:rsid w:val="001E39A0"/>
    <w:rsid w:val="00213AEC"/>
    <w:rsid w:val="0023487A"/>
    <w:rsid w:val="003957ED"/>
    <w:rsid w:val="0044282D"/>
    <w:rsid w:val="00464DB5"/>
    <w:rsid w:val="00470F5B"/>
    <w:rsid w:val="00472ECE"/>
    <w:rsid w:val="004756A5"/>
    <w:rsid w:val="00523F91"/>
    <w:rsid w:val="005A0D60"/>
    <w:rsid w:val="005B22E7"/>
    <w:rsid w:val="00615CEF"/>
    <w:rsid w:val="00620CF2"/>
    <w:rsid w:val="006729A3"/>
    <w:rsid w:val="00677811"/>
    <w:rsid w:val="00681623"/>
    <w:rsid w:val="006D66CF"/>
    <w:rsid w:val="006F40AF"/>
    <w:rsid w:val="007751FB"/>
    <w:rsid w:val="00811C65"/>
    <w:rsid w:val="00813CD8"/>
    <w:rsid w:val="008D331E"/>
    <w:rsid w:val="008E0D5D"/>
    <w:rsid w:val="009016DD"/>
    <w:rsid w:val="009321EA"/>
    <w:rsid w:val="00933937"/>
    <w:rsid w:val="00953597"/>
    <w:rsid w:val="00963AF9"/>
    <w:rsid w:val="009714C6"/>
    <w:rsid w:val="009B0C57"/>
    <w:rsid w:val="00A12558"/>
    <w:rsid w:val="00A35B6F"/>
    <w:rsid w:val="00B04948"/>
    <w:rsid w:val="00B3616C"/>
    <w:rsid w:val="00B95592"/>
    <w:rsid w:val="00BA5AC2"/>
    <w:rsid w:val="00BE6C20"/>
    <w:rsid w:val="00CC3BFD"/>
    <w:rsid w:val="00CF4C50"/>
    <w:rsid w:val="00E30CC8"/>
    <w:rsid w:val="00E85A15"/>
    <w:rsid w:val="00E971EC"/>
    <w:rsid w:val="00F31102"/>
    <w:rsid w:val="00FA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1EE7B"/>
  <w15:chartTrackingRefBased/>
  <w15:docId w15:val="{88E40A5F-AF3D-413D-B80D-1AC9A8D6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C65"/>
  </w:style>
  <w:style w:type="paragraph" w:styleId="Heading1">
    <w:name w:val="heading 1"/>
    <w:basedOn w:val="Normal"/>
    <w:next w:val="Normal"/>
    <w:link w:val="Heading1Char"/>
    <w:uiPriority w:val="9"/>
    <w:qFormat/>
    <w:rsid w:val="00811C6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C6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C6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C6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C6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C6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C6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C6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C6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C6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C65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C65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C65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C65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C65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C65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C6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C6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1C65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11C6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1C6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C6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11C6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11C65"/>
    <w:rPr>
      <w:b/>
      <w:bCs/>
    </w:rPr>
  </w:style>
  <w:style w:type="character" w:styleId="Emphasis">
    <w:name w:val="Emphasis"/>
    <w:uiPriority w:val="20"/>
    <w:qFormat/>
    <w:rsid w:val="00811C65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811C6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1C6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1C6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C6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C65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811C65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811C65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811C65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811C65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811C6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1C65"/>
    <w:pPr>
      <w:outlineLvl w:val="9"/>
    </w:pPr>
  </w:style>
  <w:style w:type="paragraph" w:customStyle="1" w:styleId="Default">
    <w:name w:val="Default"/>
    <w:rsid w:val="00811C65"/>
    <w:pPr>
      <w:autoSpaceDE w:val="0"/>
      <w:autoSpaceDN w:val="0"/>
      <w:adjustRightInd w:val="0"/>
      <w:spacing w:before="0"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29A3"/>
    <w:rPr>
      <w:color w:val="0563C1" w:themeColor="hyperlink"/>
      <w:u w:val="single"/>
    </w:rPr>
  </w:style>
  <w:style w:type="character" w:customStyle="1" w:styleId="dtr-data">
    <w:name w:val="dtr-data"/>
    <w:basedOn w:val="DefaultParagraphFont"/>
    <w:rsid w:val="001E39A0"/>
  </w:style>
  <w:style w:type="paragraph" w:styleId="Header">
    <w:name w:val="header"/>
    <w:basedOn w:val="Normal"/>
    <w:link w:val="HeaderChar"/>
    <w:uiPriority w:val="99"/>
    <w:unhideWhenUsed/>
    <w:rsid w:val="00620CF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CF2"/>
  </w:style>
  <w:style w:type="paragraph" w:styleId="Footer">
    <w:name w:val="footer"/>
    <w:basedOn w:val="Normal"/>
    <w:link w:val="FooterChar"/>
    <w:uiPriority w:val="99"/>
    <w:unhideWhenUsed/>
    <w:rsid w:val="00620CF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CF2"/>
  </w:style>
  <w:style w:type="paragraph" w:styleId="BalloonText">
    <w:name w:val="Balloon Text"/>
    <w:basedOn w:val="Normal"/>
    <w:link w:val="BalloonTextChar"/>
    <w:uiPriority w:val="99"/>
    <w:semiHidden/>
    <w:unhideWhenUsed/>
    <w:rsid w:val="0093393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31102"/>
    <w:pPr>
      <w:spacing w:before="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5592"/>
    <w:pPr>
      <w:spacing w:before="0"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5592"/>
    <w:rPr>
      <w:rFonts w:ascii="Calibri" w:eastAsiaTheme="minorHAnsi" w:hAnsi="Calibri"/>
      <w:sz w:val="22"/>
      <w:szCs w:val="21"/>
    </w:rPr>
  </w:style>
  <w:style w:type="paragraph" w:styleId="Revision">
    <w:name w:val="Revision"/>
    <w:hidden/>
    <w:uiPriority w:val="99"/>
    <w:semiHidden/>
    <w:rsid w:val="00813CD8"/>
    <w:pPr>
      <w:spacing w:before="0"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5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1F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1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1F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A0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649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40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0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74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08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71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31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2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0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6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71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15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5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09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2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9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98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2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70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14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76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87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9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2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77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52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7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56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02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86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7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11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682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5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60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43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4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29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8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27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29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61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08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36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5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99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94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35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72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7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3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1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25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5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37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22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77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26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28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4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2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0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39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9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41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40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84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5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87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01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1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66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3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257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3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8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0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19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18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17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10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667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5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14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8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33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72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83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4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6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8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54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89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6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90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10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telligencecareers.gov/NSA/index.html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telligencecareers.gov/NS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D8C748-3988-477F-BABA-07E5CC530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B87C2D-E2F9-45F9-B870-E638E2B50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6AD1B-EAD3-4E5D-8E78-8FFED51091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Nina M</dc:creator>
  <cp:keywords/>
  <dc:description/>
  <cp:lastModifiedBy>Beatriz Friedl</cp:lastModifiedBy>
  <cp:revision>3</cp:revision>
  <cp:lastPrinted>2020-12-30T20:14:00Z</cp:lastPrinted>
  <dcterms:created xsi:type="dcterms:W3CDTF">2022-09-01T18:18:00Z</dcterms:created>
  <dcterms:modified xsi:type="dcterms:W3CDTF">2022-09-01T18:20:00Z</dcterms:modified>
</cp:coreProperties>
</file>